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8F" w:rsidRPr="00CF3627" w:rsidRDefault="005B468F" w:rsidP="005B468F">
      <w:pPr>
        <w:tabs>
          <w:tab w:val="left" w:pos="10206"/>
        </w:tabs>
        <w:spacing w:line="276" w:lineRule="auto"/>
        <w:ind w:left="3540"/>
        <w:jc w:val="right"/>
        <w:rPr>
          <w:sz w:val="28"/>
          <w:szCs w:val="28"/>
        </w:rPr>
      </w:pPr>
      <w:r w:rsidRPr="00CF3627">
        <w:rPr>
          <w:sz w:val="28"/>
          <w:szCs w:val="28"/>
        </w:rPr>
        <w:t>ЗАТВЕРДЖЕНО</w:t>
      </w:r>
    </w:p>
    <w:p w:rsidR="005B468F" w:rsidRPr="00CF3627" w:rsidRDefault="005B468F" w:rsidP="005B468F">
      <w:pPr>
        <w:spacing w:line="276" w:lineRule="auto"/>
        <w:ind w:left="9068"/>
        <w:jc w:val="right"/>
        <w:rPr>
          <w:sz w:val="28"/>
          <w:szCs w:val="28"/>
        </w:rPr>
      </w:pPr>
      <w:r w:rsidRPr="00CF3627">
        <w:rPr>
          <w:sz w:val="28"/>
          <w:szCs w:val="28"/>
        </w:rPr>
        <w:t>Наказ Міністерства інфраструктури</w:t>
      </w:r>
      <w:r w:rsidRPr="000E1079">
        <w:rPr>
          <w:sz w:val="28"/>
          <w:szCs w:val="28"/>
          <w:lang w:val="ru-RU"/>
        </w:rPr>
        <w:t xml:space="preserve"> </w:t>
      </w:r>
      <w:r w:rsidRPr="00CF3627">
        <w:rPr>
          <w:sz w:val="28"/>
          <w:szCs w:val="28"/>
        </w:rPr>
        <w:t xml:space="preserve">України </w:t>
      </w:r>
    </w:p>
    <w:p w:rsidR="005B468F" w:rsidRPr="00CF3627" w:rsidRDefault="005B468F" w:rsidP="005B468F">
      <w:pPr>
        <w:spacing w:line="276" w:lineRule="auto"/>
        <w:ind w:left="9068"/>
        <w:jc w:val="right"/>
        <w:rPr>
          <w:sz w:val="28"/>
          <w:szCs w:val="28"/>
        </w:rPr>
      </w:pPr>
    </w:p>
    <w:p w:rsidR="005B468F" w:rsidRPr="00CF3627" w:rsidRDefault="005B468F" w:rsidP="005B468F">
      <w:pPr>
        <w:spacing w:line="276" w:lineRule="auto"/>
        <w:ind w:left="9068"/>
        <w:jc w:val="right"/>
        <w:rPr>
          <w:sz w:val="28"/>
          <w:szCs w:val="28"/>
        </w:rPr>
      </w:pPr>
      <w:r>
        <w:rPr>
          <w:sz w:val="28"/>
          <w:szCs w:val="28"/>
        </w:rPr>
        <w:t>02 листопада 2015 року № 439</w:t>
      </w:r>
    </w:p>
    <w:p w:rsidR="005B468F" w:rsidRPr="00CF3627" w:rsidRDefault="005B468F" w:rsidP="005B468F">
      <w:pPr>
        <w:spacing w:line="276" w:lineRule="auto"/>
        <w:ind w:left="5103" w:hanging="4536"/>
        <w:jc w:val="center"/>
        <w:rPr>
          <w:sz w:val="28"/>
          <w:szCs w:val="28"/>
        </w:rPr>
      </w:pPr>
    </w:p>
    <w:p w:rsidR="005B468F" w:rsidRPr="00CF3627" w:rsidRDefault="005B468F" w:rsidP="005B468F">
      <w:pPr>
        <w:spacing w:line="276" w:lineRule="auto"/>
        <w:ind w:left="5103" w:hanging="4536"/>
        <w:jc w:val="center"/>
        <w:rPr>
          <w:sz w:val="28"/>
          <w:szCs w:val="28"/>
        </w:rPr>
      </w:pPr>
    </w:p>
    <w:p w:rsidR="005B468F" w:rsidRPr="00CF3627" w:rsidRDefault="005B468F" w:rsidP="005B468F">
      <w:pPr>
        <w:spacing w:line="276" w:lineRule="auto"/>
        <w:ind w:left="5103" w:hanging="4536"/>
        <w:jc w:val="center"/>
        <w:rPr>
          <w:sz w:val="28"/>
          <w:szCs w:val="28"/>
        </w:rPr>
      </w:pPr>
      <w:bookmarkStart w:id="0" w:name="_GoBack"/>
      <w:r w:rsidRPr="00CF3627">
        <w:rPr>
          <w:sz w:val="28"/>
          <w:szCs w:val="28"/>
        </w:rPr>
        <w:t>Зміна до Плану підготовки проектів регуляторних а</w:t>
      </w:r>
      <w:r>
        <w:rPr>
          <w:sz w:val="28"/>
          <w:szCs w:val="28"/>
        </w:rPr>
        <w:t>ктів у Мінінфраструктури на 2015</w:t>
      </w:r>
      <w:r w:rsidRPr="00CF3627">
        <w:rPr>
          <w:sz w:val="28"/>
          <w:szCs w:val="28"/>
        </w:rPr>
        <w:t xml:space="preserve"> рік</w:t>
      </w:r>
    </w:p>
    <w:bookmarkEnd w:id="0"/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4536"/>
        <w:rPr>
          <w:sz w:val="28"/>
          <w:szCs w:val="28"/>
        </w:rPr>
      </w:pPr>
      <w:r w:rsidRPr="00CF36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tbl>
      <w:tblPr>
        <w:tblpPr w:leftFromText="180" w:rightFromText="180" w:vertAnchor="text" w:horzAnchor="page" w:tblpX="2608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5201"/>
        <w:gridCol w:w="3685"/>
        <w:gridCol w:w="992"/>
        <w:gridCol w:w="2836"/>
      </w:tblGrid>
      <w:tr w:rsidR="005B468F" w:rsidRPr="00CF3627" w:rsidTr="008E297E">
        <w:trPr>
          <w:trHeight w:val="2040"/>
        </w:trPr>
        <w:tc>
          <w:tcPr>
            <w:tcW w:w="436" w:type="dxa"/>
          </w:tcPr>
          <w:p w:rsidR="005B468F" w:rsidRPr="00CF3627" w:rsidRDefault="005B468F" w:rsidP="008E297E">
            <w:pPr>
              <w:tabs>
                <w:tab w:val="left" w:pos="156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01" w:type="dxa"/>
          </w:tcPr>
          <w:p w:rsidR="005B468F" w:rsidRPr="00CF3627" w:rsidRDefault="005B468F" w:rsidP="008E297E">
            <w:pPr>
              <w:tabs>
                <w:tab w:val="left" w:pos="15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F3627">
              <w:rPr>
                <w:sz w:val="28"/>
                <w:szCs w:val="28"/>
              </w:rPr>
              <w:t xml:space="preserve">Наказ Міністерства інфраструктури України </w:t>
            </w:r>
            <w:r w:rsidRPr="000E1079">
              <w:rPr>
                <w:sz w:val="28"/>
                <w:szCs w:val="28"/>
              </w:rPr>
              <w:t>«Про затвердження Порядку розроблення та затвердження проектної або кошторисної документації на поточний середній ремонт автомобільних доріг загального користування і проведення її експертизи»</w:t>
            </w:r>
          </w:p>
        </w:tc>
        <w:tc>
          <w:tcPr>
            <w:tcW w:w="3685" w:type="dxa"/>
          </w:tcPr>
          <w:p w:rsidR="005B468F" w:rsidRPr="00CF3627" w:rsidRDefault="005B468F" w:rsidP="008E297E">
            <w:pPr>
              <w:tabs>
                <w:tab w:val="left" w:pos="15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F3627">
              <w:rPr>
                <w:sz w:val="28"/>
                <w:szCs w:val="28"/>
              </w:rPr>
              <w:t>Приведення у відповідність</w:t>
            </w:r>
            <w:r w:rsidRPr="00CF3627">
              <w:rPr>
                <w:sz w:val="28"/>
                <w:szCs w:val="28"/>
                <w:lang w:val="ru-RU"/>
              </w:rPr>
              <w:t xml:space="preserve"> </w:t>
            </w:r>
            <w:r w:rsidRPr="00CF3627">
              <w:rPr>
                <w:sz w:val="28"/>
                <w:szCs w:val="28"/>
              </w:rPr>
              <w:t>до законодавства</w:t>
            </w:r>
          </w:p>
        </w:tc>
        <w:tc>
          <w:tcPr>
            <w:tcW w:w="992" w:type="dxa"/>
          </w:tcPr>
          <w:p w:rsidR="005B468F" w:rsidRPr="00CF3627" w:rsidRDefault="005B468F" w:rsidP="008E297E">
            <w:pPr>
              <w:tabs>
                <w:tab w:val="left" w:pos="15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 w:rsidRPr="00CF3627">
              <w:rPr>
                <w:sz w:val="28"/>
                <w:szCs w:val="28"/>
              </w:rPr>
              <w:t>кв.</w:t>
            </w:r>
          </w:p>
        </w:tc>
        <w:tc>
          <w:tcPr>
            <w:tcW w:w="2836" w:type="dxa"/>
          </w:tcPr>
          <w:p w:rsidR="005B468F" w:rsidRPr="00CF3627" w:rsidRDefault="005B468F" w:rsidP="008E297E">
            <w:pPr>
              <w:tabs>
                <w:tab w:val="left" w:pos="15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Державне агентство автомобільних доріг України</w:t>
            </w:r>
          </w:p>
          <w:p w:rsidR="005B468F" w:rsidRPr="00CF3627" w:rsidRDefault="005B468F" w:rsidP="008E297E">
            <w:pPr>
              <w:tabs>
                <w:tab w:val="left" w:pos="15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F3627">
              <w:rPr>
                <w:sz w:val="28"/>
                <w:szCs w:val="28"/>
              </w:rPr>
              <w:t>(Укр</w:t>
            </w:r>
            <w:r>
              <w:rPr>
                <w:sz w:val="28"/>
                <w:szCs w:val="28"/>
              </w:rPr>
              <w:t>автодор</w:t>
            </w:r>
            <w:r w:rsidRPr="00CF3627">
              <w:rPr>
                <w:sz w:val="28"/>
                <w:szCs w:val="28"/>
              </w:rPr>
              <w:t>)</w:t>
            </w:r>
          </w:p>
        </w:tc>
      </w:tr>
    </w:tbl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  <w:r w:rsidRPr="00CF3627">
        <w:rPr>
          <w:sz w:val="28"/>
          <w:szCs w:val="28"/>
        </w:rPr>
        <w:t xml:space="preserve"> </w:t>
      </w:r>
    </w:p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</w:p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</w:p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</w:p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</w:p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</w:p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</w:p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  <w:r w:rsidRPr="00CF36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</w:p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  <w:r w:rsidRPr="00CF36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5B468F" w:rsidRPr="00CF3627" w:rsidRDefault="005B468F" w:rsidP="005B468F">
      <w:pPr>
        <w:tabs>
          <w:tab w:val="left" w:pos="1560"/>
        </w:tabs>
        <w:spacing w:line="276" w:lineRule="auto"/>
        <w:ind w:left="5103" w:hanging="3685"/>
        <w:rPr>
          <w:sz w:val="28"/>
          <w:szCs w:val="28"/>
        </w:rPr>
      </w:pPr>
      <w:r w:rsidRPr="00CF36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5B468F" w:rsidRPr="00CF3627" w:rsidRDefault="005B468F" w:rsidP="005B468F">
      <w:pPr>
        <w:ind w:left="1418"/>
        <w:rPr>
          <w:sz w:val="28"/>
          <w:szCs w:val="28"/>
        </w:rPr>
      </w:pPr>
      <w:r w:rsidRPr="00CF3627">
        <w:rPr>
          <w:sz w:val="28"/>
          <w:szCs w:val="28"/>
        </w:rPr>
        <w:t>Голов</w:t>
      </w:r>
      <w:r>
        <w:rPr>
          <w:sz w:val="28"/>
          <w:szCs w:val="28"/>
        </w:rPr>
        <w:t>а Укравтодору</w:t>
      </w:r>
      <w:r w:rsidRPr="00CF3627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А. В. Батищев</w:t>
      </w:r>
    </w:p>
    <w:p w:rsidR="00643DC7" w:rsidRDefault="00643DC7"/>
    <w:sectPr w:rsidR="00643DC7" w:rsidSect="00CF36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8F"/>
    <w:rsid w:val="005B468F"/>
    <w:rsid w:val="006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Ukrservice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gorbachuk</dc:creator>
  <cp:keywords/>
  <dc:description/>
  <cp:lastModifiedBy>gorbachuk</cp:lastModifiedBy>
  <cp:revision>1</cp:revision>
  <dcterms:created xsi:type="dcterms:W3CDTF">2015-12-02T14:21:00Z</dcterms:created>
  <dcterms:modified xsi:type="dcterms:W3CDTF">2015-12-02T14:21:00Z</dcterms:modified>
</cp:coreProperties>
</file>