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A3" w:rsidRPr="001471A9" w:rsidRDefault="006A27A3" w:rsidP="006B01B4">
      <w:pPr>
        <w:ind w:left="5670"/>
        <w:jc w:val="both"/>
        <w:rPr>
          <w:b/>
          <w:sz w:val="28"/>
          <w:szCs w:val="27"/>
        </w:rPr>
      </w:pPr>
      <w:r w:rsidRPr="001471A9">
        <w:rPr>
          <w:sz w:val="28"/>
        </w:rPr>
        <w:t>Додаток </w:t>
      </w:r>
      <w:r w:rsidR="006B01B4">
        <w:rPr>
          <w:sz w:val="28"/>
          <w:lang w:val="ru-RU"/>
        </w:rPr>
        <w:t>3</w:t>
      </w:r>
      <w:r w:rsidRPr="001471A9">
        <w:rPr>
          <w:sz w:val="28"/>
        </w:rPr>
        <w:br/>
      </w:r>
      <w:r w:rsidR="002B0017" w:rsidRPr="001471A9">
        <w:rPr>
          <w:sz w:val="28"/>
        </w:rPr>
        <w:t>до Порядку здійснення діяльності з внутрішнього аудиту в Міністерстві розвитку громад, територій та інфраструктури України</w:t>
      </w:r>
      <w:r w:rsidR="002B0017" w:rsidRPr="001471A9">
        <w:rPr>
          <w:sz w:val="28"/>
        </w:rPr>
        <w:br/>
      </w:r>
      <w:r w:rsidR="00E46A94" w:rsidRPr="001471A9">
        <w:rPr>
          <w:sz w:val="28"/>
        </w:rPr>
        <w:t xml:space="preserve">(пункт </w:t>
      </w:r>
      <w:r w:rsidR="008D4003" w:rsidRPr="001471A9">
        <w:rPr>
          <w:sz w:val="28"/>
        </w:rPr>
        <w:t>2.6 розділу IІІ</w:t>
      </w:r>
      <w:r w:rsidRPr="001471A9">
        <w:rPr>
          <w:sz w:val="28"/>
        </w:rPr>
        <w:t>)</w:t>
      </w:r>
    </w:p>
    <w:p w:rsidR="00512553" w:rsidRPr="00512553" w:rsidRDefault="00512553" w:rsidP="00512553">
      <w:pPr>
        <w:pStyle w:val="Style19"/>
        <w:widowControl/>
        <w:spacing w:line="240" w:lineRule="auto"/>
        <w:ind w:left="57" w:right="57" w:firstLine="0"/>
        <w:jc w:val="center"/>
        <w:rPr>
          <w:rStyle w:val="FontStyle51"/>
          <w:bCs/>
          <w:sz w:val="28"/>
          <w:szCs w:val="28"/>
        </w:rPr>
      </w:pPr>
    </w:p>
    <w:p w:rsidR="00512553" w:rsidRPr="005C3005" w:rsidRDefault="00512553" w:rsidP="00512553">
      <w:pPr>
        <w:pStyle w:val="Style19"/>
        <w:widowControl/>
        <w:spacing w:line="240" w:lineRule="auto"/>
        <w:ind w:left="57" w:right="57" w:firstLine="0"/>
        <w:jc w:val="center"/>
        <w:rPr>
          <w:rStyle w:val="FontStyle51"/>
          <w:b w:val="0"/>
          <w:bCs/>
          <w:i/>
          <w:sz w:val="28"/>
          <w:szCs w:val="28"/>
        </w:rPr>
      </w:pPr>
      <w:r w:rsidRPr="005C3005">
        <w:rPr>
          <w:rStyle w:val="FontStyle51"/>
          <w:b w:val="0"/>
          <w:bCs/>
          <w:i/>
          <w:sz w:val="28"/>
          <w:szCs w:val="28"/>
        </w:rPr>
        <w:t>Рекомендована фор</w:t>
      </w:r>
      <w:r w:rsidR="001471A9">
        <w:rPr>
          <w:rStyle w:val="FontStyle51"/>
          <w:b w:val="0"/>
          <w:bCs/>
          <w:i/>
          <w:sz w:val="28"/>
          <w:szCs w:val="28"/>
        </w:rPr>
        <w:t>ма повідомлення К</w:t>
      </w:r>
      <w:r w:rsidRPr="005C3005">
        <w:rPr>
          <w:rStyle w:val="FontStyle51"/>
          <w:b w:val="0"/>
          <w:bCs/>
          <w:i/>
          <w:sz w:val="28"/>
          <w:szCs w:val="28"/>
        </w:rPr>
        <w:t xml:space="preserve">ерівника про </w:t>
      </w:r>
      <w:r w:rsidR="006249A1" w:rsidRPr="005C3005">
        <w:rPr>
          <w:rStyle w:val="FontStyle51"/>
          <w:b w:val="0"/>
          <w:bCs/>
          <w:i/>
          <w:sz w:val="28"/>
          <w:szCs w:val="28"/>
        </w:rPr>
        <w:t>відсутність/наявність</w:t>
      </w:r>
      <w:r w:rsidRPr="005C3005">
        <w:rPr>
          <w:rStyle w:val="FontStyle51"/>
          <w:b w:val="0"/>
          <w:bCs/>
          <w:i/>
          <w:sz w:val="28"/>
          <w:szCs w:val="28"/>
        </w:rPr>
        <w:t xml:space="preserve"> конфлікт</w:t>
      </w:r>
      <w:r w:rsidR="006249A1" w:rsidRPr="005C3005">
        <w:rPr>
          <w:rStyle w:val="FontStyle51"/>
          <w:b w:val="0"/>
          <w:bCs/>
          <w:i/>
          <w:sz w:val="28"/>
          <w:szCs w:val="28"/>
        </w:rPr>
        <w:t>у</w:t>
      </w:r>
      <w:r w:rsidRPr="005C3005">
        <w:rPr>
          <w:rStyle w:val="FontStyle51"/>
          <w:b w:val="0"/>
          <w:bCs/>
          <w:i/>
          <w:sz w:val="28"/>
          <w:szCs w:val="28"/>
        </w:rPr>
        <w:t xml:space="preserve"> інтересів</w:t>
      </w:r>
    </w:p>
    <w:p w:rsidR="00512553" w:rsidRPr="00512553" w:rsidRDefault="00512553" w:rsidP="00512553">
      <w:pPr>
        <w:pStyle w:val="Style19"/>
        <w:widowControl/>
        <w:spacing w:line="240" w:lineRule="auto"/>
        <w:ind w:left="57" w:right="57" w:firstLine="0"/>
        <w:rPr>
          <w:rStyle w:val="FontStyle51"/>
          <w:bCs/>
          <w:sz w:val="28"/>
          <w:szCs w:val="28"/>
        </w:rPr>
      </w:pPr>
    </w:p>
    <w:p w:rsidR="00512553" w:rsidRPr="00512553" w:rsidRDefault="00512553" w:rsidP="00512553">
      <w:pPr>
        <w:pStyle w:val="Style10"/>
        <w:widowControl/>
        <w:tabs>
          <w:tab w:val="left" w:leader="underscore" w:pos="3878"/>
        </w:tabs>
        <w:ind w:left="57" w:right="57"/>
        <w:jc w:val="right"/>
        <w:rPr>
          <w:rStyle w:val="FontStyle51"/>
          <w:bCs/>
          <w:sz w:val="28"/>
          <w:szCs w:val="28"/>
        </w:rPr>
      </w:pPr>
      <w:r w:rsidRPr="00512553">
        <w:rPr>
          <w:rStyle w:val="FontStyle51"/>
          <w:bCs/>
          <w:sz w:val="28"/>
          <w:szCs w:val="28"/>
        </w:rPr>
        <w:t>Керівнику_______________________________</w:t>
      </w:r>
    </w:p>
    <w:p w:rsidR="00512553" w:rsidRPr="00512553" w:rsidRDefault="00512553" w:rsidP="00512553">
      <w:pPr>
        <w:pStyle w:val="Style10"/>
        <w:widowControl/>
        <w:tabs>
          <w:tab w:val="left" w:leader="underscore" w:pos="3878"/>
        </w:tabs>
        <w:ind w:left="57" w:right="57"/>
        <w:jc w:val="right"/>
        <w:rPr>
          <w:rStyle w:val="FontStyle51"/>
          <w:bCs/>
          <w:sz w:val="28"/>
          <w:szCs w:val="28"/>
        </w:rPr>
      </w:pPr>
      <w:r w:rsidRPr="00512553">
        <w:rPr>
          <w:rStyle w:val="FontStyle51"/>
          <w:bCs/>
          <w:sz w:val="28"/>
          <w:szCs w:val="28"/>
        </w:rPr>
        <w:t>_______________________________</w:t>
      </w:r>
    </w:p>
    <w:p w:rsidR="00512553" w:rsidRPr="00512553" w:rsidRDefault="00512553" w:rsidP="00512553">
      <w:pPr>
        <w:pStyle w:val="Style10"/>
        <w:widowControl/>
        <w:tabs>
          <w:tab w:val="left" w:leader="underscore" w:pos="3878"/>
        </w:tabs>
        <w:ind w:left="57" w:right="57"/>
        <w:jc w:val="right"/>
        <w:rPr>
          <w:rStyle w:val="FontStyle51"/>
          <w:bCs/>
          <w:sz w:val="28"/>
          <w:szCs w:val="28"/>
        </w:rPr>
      </w:pPr>
      <w:r w:rsidRPr="00512553">
        <w:rPr>
          <w:rStyle w:val="FontStyle51"/>
          <w:bCs/>
          <w:sz w:val="28"/>
          <w:szCs w:val="28"/>
        </w:rPr>
        <w:t>_______________________________</w:t>
      </w:r>
    </w:p>
    <w:p w:rsidR="00512553" w:rsidRPr="00512553" w:rsidRDefault="00512553" w:rsidP="00512553">
      <w:pPr>
        <w:pStyle w:val="Style10"/>
        <w:widowControl/>
        <w:tabs>
          <w:tab w:val="left" w:leader="underscore" w:pos="3878"/>
        </w:tabs>
        <w:ind w:left="57" w:right="57"/>
        <w:jc w:val="right"/>
        <w:rPr>
          <w:rStyle w:val="FontStyle51"/>
          <w:bCs/>
          <w:sz w:val="28"/>
          <w:szCs w:val="28"/>
        </w:rPr>
      </w:pPr>
      <w:r w:rsidRPr="00512553">
        <w:rPr>
          <w:rStyle w:val="FontStyle51"/>
          <w:bCs/>
          <w:sz w:val="28"/>
          <w:szCs w:val="28"/>
        </w:rPr>
        <w:t>_______________________________</w:t>
      </w:r>
    </w:p>
    <w:p w:rsidR="00512553" w:rsidRPr="00512553" w:rsidRDefault="00512553" w:rsidP="00512553">
      <w:pPr>
        <w:pStyle w:val="Style10"/>
        <w:widowControl/>
        <w:tabs>
          <w:tab w:val="left" w:leader="underscore" w:pos="3878"/>
        </w:tabs>
        <w:ind w:left="57" w:right="57"/>
        <w:jc w:val="right"/>
        <w:rPr>
          <w:rStyle w:val="FontStyle51"/>
          <w:bCs/>
          <w:sz w:val="28"/>
          <w:szCs w:val="28"/>
        </w:rPr>
      </w:pPr>
    </w:p>
    <w:p w:rsidR="00C9670F" w:rsidRDefault="00512553" w:rsidP="00512553">
      <w:pPr>
        <w:pStyle w:val="Style34"/>
        <w:widowControl/>
        <w:ind w:left="4305" w:right="57"/>
        <w:jc w:val="center"/>
        <w:rPr>
          <w:rStyle w:val="FontStyle50"/>
          <w:sz w:val="24"/>
        </w:rPr>
      </w:pPr>
      <w:r w:rsidRPr="00512553">
        <w:rPr>
          <w:rStyle w:val="FontStyle50"/>
          <w:sz w:val="24"/>
        </w:rPr>
        <w:t>(</w:t>
      </w:r>
      <w:r w:rsidR="00C9670F">
        <w:rPr>
          <w:rStyle w:val="FontStyle50"/>
          <w:sz w:val="24"/>
        </w:rPr>
        <w:t>власне ім’я та прізвище особи,</w:t>
      </w:r>
    </w:p>
    <w:p w:rsidR="00512553" w:rsidRPr="00512553" w:rsidRDefault="00512553" w:rsidP="00512553">
      <w:pPr>
        <w:pStyle w:val="Style34"/>
        <w:widowControl/>
        <w:ind w:left="4305" w:right="57"/>
        <w:jc w:val="center"/>
        <w:rPr>
          <w:rStyle w:val="FontStyle50"/>
          <w:sz w:val="24"/>
        </w:rPr>
      </w:pPr>
      <w:bookmarkStart w:id="0" w:name="_GoBack"/>
      <w:bookmarkEnd w:id="0"/>
      <w:r w:rsidRPr="00512553">
        <w:rPr>
          <w:rStyle w:val="FontStyle50"/>
          <w:sz w:val="24"/>
        </w:rPr>
        <w:t>яка повідомляє, посада)</w:t>
      </w:r>
    </w:p>
    <w:p w:rsidR="00512553" w:rsidRPr="00512553" w:rsidRDefault="00512553" w:rsidP="00512553">
      <w:pPr>
        <w:pStyle w:val="Style10"/>
        <w:widowControl/>
        <w:tabs>
          <w:tab w:val="left" w:leader="underscore" w:pos="3878"/>
        </w:tabs>
        <w:ind w:left="57" w:right="57"/>
        <w:jc w:val="right"/>
        <w:rPr>
          <w:rStyle w:val="FontStyle51"/>
          <w:bCs/>
          <w:sz w:val="28"/>
          <w:szCs w:val="28"/>
        </w:rPr>
      </w:pPr>
      <w:r w:rsidRPr="00512553">
        <w:rPr>
          <w:rStyle w:val="FontStyle51"/>
          <w:bCs/>
          <w:sz w:val="28"/>
          <w:szCs w:val="28"/>
        </w:rPr>
        <w:t>_______________________________</w:t>
      </w:r>
    </w:p>
    <w:p w:rsidR="00512553" w:rsidRPr="00512553" w:rsidRDefault="00512553" w:rsidP="00512553">
      <w:pPr>
        <w:pStyle w:val="Style10"/>
        <w:widowControl/>
        <w:tabs>
          <w:tab w:val="left" w:leader="underscore" w:pos="3878"/>
        </w:tabs>
        <w:ind w:left="57" w:right="57"/>
        <w:jc w:val="right"/>
        <w:rPr>
          <w:rStyle w:val="FontStyle51"/>
          <w:bCs/>
          <w:sz w:val="28"/>
          <w:szCs w:val="28"/>
        </w:rPr>
      </w:pPr>
      <w:r w:rsidRPr="00512553">
        <w:rPr>
          <w:rStyle w:val="FontStyle51"/>
          <w:bCs/>
          <w:sz w:val="28"/>
          <w:szCs w:val="28"/>
        </w:rPr>
        <w:t>_______________________________</w:t>
      </w:r>
    </w:p>
    <w:p w:rsidR="00512553" w:rsidRPr="00512553" w:rsidRDefault="00512553" w:rsidP="00512553">
      <w:pPr>
        <w:pStyle w:val="Style10"/>
        <w:widowControl/>
        <w:ind w:left="57" w:right="57"/>
        <w:rPr>
          <w:sz w:val="28"/>
          <w:szCs w:val="28"/>
        </w:rPr>
      </w:pPr>
    </w:p>
    <w:p w:rsidR="00512553" w:rsidRPr="00512553" w:rsidRDefault="00512553" w:rsidP="00512553">
      <w:pPr>
        <w:pStyle w:val="Style10"/>
        <w:widowControl/>
        <w:ind w:left="57" w:right="57"/>
        <w:rPr>
          <w:rStyle w:val="FontStyle51"/>
          <w:bCs/>
          <w:sz w:val="28"/>
          <w:szCs w:val="28"/>
        </w:rPr>
      </w:pPr>
      <w:r w:rsidRPr="00512553">
        <w:rPr>
          <w:rStyle w:val="FontStyle51"/>
          <w:bCs/>
          <w:sz w:val="28"/>
          <w:szCs w:val="28"/>
        </w:rPr>
        <w:t xml:space="preserve">Повідомлення </w:t>
      </w:r>
      <w:r>
        <w:rPr>
          <w:rStyle w:val="FontStyle51"/>
          <w:bCs/>
          <w:sz w:val="28"/>
          <w:szCs w:val="28"/>
        </w:rPr>
        <w:br/>
      </w:r>
      <w:r w:rsidRPr="00512553">
        <w:rPr>
          <w:rStyle w:val="FontStyle51"/>
          <w:bCs/>
          <w:sz w:val="28"/>
          <w:szCs w:val="28"/>
        </w:rPr>
        <w:t xml:space="preserve">про </w:t>
      </w:r>
      <w:r w:rsidR="006249A1">
        <w:rPr>
          <w:rStyle w:val="FontStyle51"/>
          <w:bCs/>
          <w:sz w:val="28"/>
          <w:szCs w:val="28"/>
        </w:rPr>
        <w:t>відсутність/наявність</w:t>
      </w:r>
      <w:r w:rsidRPr="00512553">
        <w:rPr>
          <w:rStyle w:val="FontStyle51"/>
          <w:bCs/>
          <w:sz w:val="28"/>
          <w:szCs w:val="28"/>
        </w:rPr>
        <w:t xml:space="preserve"> конфлікт</w:t>
      </w:r>
      <w:r w:rsidR="006249A1">
        <w:rPr>
          <w:rStyle w:val="FontStyle51"/>
          <w:bCs/>
          <w:sz w:val="28"/>
          <w:szCs w:val="28"/>
        </w:rPr>
        <w:t>у</w:t>
      </w:r>
      <w:r w:rsidRPr="00512553">
        <w:rPr>
          <w:rStyle w:val="FontStyle51"/>
          <w:bCs/>
          <w:sz w:val="28"/>
          <w:szCs w:val="28"/>
        </w:rPr>
        <w:t xml:space="preserve"> інтересів</w:t>
      </w:r>
    </w:p>
    <w:p w:rsidR="00512553" w:rsidRPr="00512553" w:rsidRDefault="00512553" w:rsidP="00512553">
      <w:pPr>
        <w:pStyle w:val="Style28"/>
        <w:widowControl/>
        <w:spacing w:line="240" w:lineRule="auto"/>
        <w:ind w:left="57" w:right="57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12553" w:rsidRPr="001471A9" w:rsidRDefault="00512553" w:rsidP="00512553">
      <w:pPr>
        <w:pStyle w:val="Style28"/>
        <w:widowControl/>
        <w:spacing w:line="240" w:lineRule="auto"/>
        <w:ind w:left="57" w:right="57"/>
        <w:rPr>
          <w:rStyle w:val="FontStyle50"/>
          <w:sz w:val="20"/>
        </w:rPr>
      </w:pPr>
      <w:r w:rsidRPr="001471A9">
        <w:rPr>
          <w:rStyle w:val="FontStyle50"/>
          <w:sz w:val="20"/>
        </w:rPr>
        <w:t>(</w:t>
      </w:r>
      <w:r w:rsidR="00AF427F" w:rsidRPr="001471A9">
        <w:rPr>
          <w:rStyle w:val="FontStyle50"/>
          <w:sz w:val="20"/>
        </w:rPr>
        <w:t xml:space="preserve">повідомити про відсутність конфлікту інтересів, а </w:t>
      </w:r>
      <w:r w:rsidR="006249A1" w:rsidRPr="001471A9">
        <w:rPr>
          <w:rStyle w:val="FontStyle50"/>
          <w:sz w:val="20"/>
        </w:rPr>
        <w:t>у разі наявності</w:t>
      </w:r>
      <w:r w:rsidR="00725AD3" w:rsidRPr="001471A9">
        <w:rPr>
          <w:rStyle w:val="FontStyle50"/>
          <w:sz w:val="20"/>
        </w:rPr>
        <w:t xml:space="preserve"> </w:t>
      </w:r>
      <w:r w:rsidR="00AF427F" w:rsidRPr="001471A9">
        <w:rPr>
          <w:rStyle w:val="FontStyle50"/>
          <w:sz w:val="20"/>
        </w:rPr>
        <w:t>такого конфлікту</w:t>
      </w:r>
      <w:r w:rsidR="006249A1" w:rsidRPr="001471A9">
        <w:rPr>
          <w:rStyle w:val="FontStyle50"/>
          <w:sz w:val="20"/>
        </w:rPr>
        <w:t>,</w:t>
      </w:r>
      <w:r w:rsidR="00060B35" w:rsidRPr="001471A9">
        <w:rPr>
          <w:rStyle w:val="FontStyle50"/>
          <w:sz w:val="20"/>
        </w:rPr>
        <w:t xml:space="preserve"> </w:t>
      </w:r>
      <w:r w:rsidR="006249A1" w:rsidRPr="001471A9">
        <w:rPr>
          <w:rStyle w:val="FontStyle50"/>
          <w:sz w:val="20"/>
        </w:rPr>
        <w:t>стисло викласти ситуацію</w:t>
      </w:r>
    </w:p>
    <w:p w:rsidR="00512553" w:rsidRDefault="00512553" w:rsidP="00512553">
      <w:pPr>
        <w:pStyle w:val="Style28"/>
        <w:widowControl/>
        <w:spacing w:line="240" w:lineRule="auto"/>
        <w:ind w:left="57" w:right="57"/>
        <w:jc w:val="left"/>
        <w:rPr>
          <w:rStyle w:val="FontStyle50"/>
          <w:sz w:val="24"/>
        </w:rPr>
      </w:pPr>
      <w:r>
        <w:rPr>
          <w:rStyle w:val="FontStyle50"/>
          <w:sz w:val="24"/>
        </w:rPr>
        <w:t>_______________________________________________________________________________</w:t>
      </w:r>
    </w:p>
    <w:p w:rsidR="00512553" w:rsidRPr="001471A9" w:rsidRDefault="00AF427F" w:rsidP="00AF427F">
      <w:pPr>
        <w:pStyle w:val="Style25"/>
        <w:widowControl/>
        <w:ind w:left="57" w:right="57"/>
        <w:jc w:val="center"/>
        <w:rPr>
          <w:rStyle w:val="FontStyle51"/>
          <w:bCs/>
          <w:szCs w:val="28"/>
        </w:rPr>
      </w:pPr>
      <w:r w:rsidRPr="001471A9">
        <w:rPr>
          <w:rStyle w:val="FontStyle50"/>
          <w:sz w:val="20"/>
        </w:rPr>
        <w:t>та/або</w:t>
      </w:r>
      <w:r w:rsidR="00060B35" w:rsidRPr="001471A9">
        <w:rPr>
          <w:rStyle w:val="FontStyle50"/>
          <w:sz w:val="20"/>
        </w:rPr>
        <w:t xml:space="preserve"> </w:t>
      </w:r>
      <w:r w:rsidRPr="001471A9">
        <w:rPr>
          <w:rStyle w:val="FontStyle50"/>
          <w:sz w:val="20"/>
        </w:rPr>
        <w:t>суть приватного інтересу,</w:t>
      </w:r>
      <w:r w:rsidR="00060B35" w:rsidRPr="001471A9">
        <w:rPr>
          <w:rStyle w:val="FontStyle50"/>
          <w:sz w:val="20"/>
        </w:rPr>
        <w:t xml:space="preserve"> </w:t>
      </w:r>
      <w:r w:rsidRPr="001471A9">
        <w:rPr>
          <w:rStyle w:val="FontStyle50"/>
          <w:sz w:val="20"/>
        </w:rPr>
        <w:t>що впливає</w:t>
      </w:r>
      <w:r w:rsidR="00060B35" w:rsidRPr="001471A9">
        <w:rPr>
          <w:rStyle w:val="FontStyle50"/>
          <w:sz w:val="20"/>
        </w:rPr>
        <w:t xml:space="preserve"> </w:t>
      </w:r>
      <w:r w:rsidRPr="001471A9">
        <w:rPr>
          <w:rStyle w:val="FontStyle50"/>
          <w:sz w:val="20"/>
        </w:rPr>
        <w:t>на об'єктивність прийняття рішення)</w:t>
      </w:r>
    </w:p>
    <w:p w:rsidR="006A27A3" w:rsidRPr="001471A9" w:rsidRDefault="006A27A3" w:rsidP="00512553">
      <w:pPr>
        <w:pStyle w:val="Style25"/>
        <w:widowControl/>
        <w:ind w:left="57" w:right="57"/>
        <w:rPr>
          <w:rStyle w:val="FontStyle51"/>
          <w:bCs/>
          <w:szCs w:val="28"/>
        </w:rPr>
      </w:pPr>
    </w:p>
    <w:p w:rsidR="006A27A3" w:rsidRPr="006A27A3" w:rsidRDefault="006A27A3" w:rsidP="00512553">
      <w:pPr>
        <w:pStyle w:val="Style25"/>
        <w:widowControl/>
        <w:ind w:left="57" w:right="57"/>
        <w:rPr>
          <w:rStyle w:val="FontStyle51"/>
          <w:b w:val="0"/>
          <w:bCs/>
          <w:sz w:val="28"/>
          <w:szCs w:val="28"/>
        </w:rPr>
      </w:pPr>
    </w:p>
    <w:p w:rsidR="00512553" w:rsidRDefault="00512553" w:rsidP="00512553">
      <w:pPr>
        <w:pStyle w:val="Style25"/>
        <w:widowControl/>
        <w:ind w:left="57" w:right="57"/>
        <w:rPr>
          <w:rStyle w:val="FontStyle51"/>
          <w:bCs/>
          <w:sz w:val="28"/>
          <w:szCs w:val="28"/>
        </w:rPr>
      </w:pPr>
      <w:r w:rsidRPr="006A27A3">
        <w:rPr>
          <w:rStyle w:val="FontStyle51"/>
          <w:b w:val="0"/>
          <w:bCs/>
          <w:sz w:val="28"/>
          <w:szCs w:val="28"/>
        </w:rPr>
        <w:t>Додатки</w:t>
      </w:r>
      <w:r w:rsidR="006A27A3" w:rsidRPr="006A27A3">
        <w:rPr>
          <w:rStyle w:val="FontStyle51"/>
          <w:b w:val="0"/>
          <w:bCs/>
          <w:sz w:val="28"/>
          <w:szCs w:val="28"/>
        </w:rPr>
        <w:t>(у разі наявності)</w:t>
      </w:r>
      <w:r w:rsidRPr="00512553">
        <w:rPr>
          <w:rStyle w:val="FontStyle51"/>
          <w:bCs/>
          <w:sz w:val="28"/>
          <w:szCs w:val="28"/>
        </w:rPr>
        <w:t>:</w:t>
      </w:r>
    </w:p>
    <w:p w:rsidR="006A27A3" w:rsidRDefault="006A27A3" w:rsidP="00512553">
      <w:pPr>
        <w:pStyle w:val="Style25"/>
        <w:widowControl/>
        <w:ind w:left="57" w:right="57"/>
        <w:rPr>
          <w:rStyle w:val="FontStyle51"/>
          <w:bCs/>
          <w:sz w:val="28"/>
          <w:szCs w:val="28"/>
        </w:rPr>
      </w:pPr>
    </w:p>
    <w:p w:rsidR="006A27A3" w:rsidRDefault="006A27A3" w:rsidP="00512553">
      <w:pPr>
        <w:pStyle w:val="Style25"/>
        <w:widowControl/>
        <w:ind w:left="57" w:right="57"/>
        <w:rPr>
          <w:rStyle w:val="FontStyle51"/>
          <w:bCs/>
          <w:sz w:val="28"/>
          <w:szCs w:val="28"/>
        </w:rPr>
      </w:pPr>
    </w:p>
    <w:p w:rsidR="006A27A3" w:rsidRDefault="006A27A3" w:rsidP="00512553">
      <w:pPr>
        <w:pStyle w:val="Style25"/>
        <w:widowControl/>
        <w:ind w:left="57" w:right="57"/>
        <w:rPr>
          <w:rStyle w:val="FontStyle51"/>
          <w:bCs/>
          <w:sz w:val="28"/>
          <w:szCs w:val="28"/>
        </w:rPr>
      </w:pPr>
    </w:p>
    <w:p w:rsidR="006A27A3" w:rsidRDefault="006A27A3" w:rsidP="00512553">
      <w:pPr>
        <w:pStyle w:val="Style25"/>
        <w:widowControl/>
        <w:ind w:left="57" w:right="57"/>
        <w:rPr>
          <w:rStyle w:val="FontStyle51"/>
          <w:bCs/>
          <w:sz w:val="28"/>
          <w:szCs w:val="28"/>
        </w:rPr>
      </w:pPr>
    </w:p>
    <w:p w:rsidR="006A27A3" w:rsidRDefault="006A27A3" w:rsidP="00512553">
      <w:pPr>
        <w:pStyle w:val="Style25"/>
        <w:widowControl/>
        <w:ind w:left="57" w:right="57"/>
        <w:rPr>
          <w:rStyle w:val="FontStyle51"/>
          <w:bCs/>
          <w:sz w:val="28"/>
          <w:szCs w:val="28"/>
        </w:rPr>
      </w:pPr>
    </w:p>
    <w:p w:rsidR="00512553" w:rsidRDefault="00512553" w:rsidP="00512553">
      <w:pPr>
        <w:pStyle w:val="Style25"/>
        <w:widowControl/>
        <w:ind w:left="57" w:right="57"/>
        <w:rPr>
          <w:rStyle w:val="FontStyle51"/>
          <w:b w:val="0"/>
          <w:bCs/>
          <w:sz w:val="28"/>
          <w:szCs w:val="28"/>
        </w:rPr>
      </w:pPr>
      <w:r w:rsidRPr="006A27A3">
        <w:rPr>
          <w:rStyle w:val="FontStyle51"/>
          <w:b w:val="0"/>
          <w:bCs/>
          <w:sz w:val="28"/>
          <w:szCs w:val="28"/>
        </w:rPr>
        <w:t>Дата</w:t>
      </w:r>
      <w:r w:rsidRPr="006A27A3">
        <w:rPr>
          <w:rStyle w:val="FontStyle51"/>
          <w:b w:val="0"/>
          <w:bCs/>
          <w:sz w:val="28"/>
          <w:szCs w:val="28"/>
        </w:rPr>
        <w:tab/>
      </w:r>
      <w:r w:rsidRPr="006A27A3">
        <w:rPr>
          <w:rStyle w:val="FontStyle51"/>
          <w:b w:val="0"/>
          <w:bCs/>
          <w:sz w:val="28"/>
          <w:szCs w:val="28"/>
        </w:rPr>
        <w:tab/>
      </w:r>
      <w:r w:rsidR="006A27A3">
        <w:rPr>
          <w:rStyle w:val="FontStyle51"/>
          <w:b w:val="0"/>
          <w:bCs/>
          <w:sz w:val="28"/>
          <w:szCs w:val="28"/>
        </w:rPr>
        <w:tab/>
      </w:r>
      <w:r w:rsidR="006A27A3">
        <w:rPr>
          <w:rStyle w:val="FontStyle51"/>
          <w:b w:val="0"/>
          <w:bCs/>
          <w:sz w:val="28"/>
          <w:szCs w:val="28"/>
        </w:rPr>
        <w:tab/>
      </w:r>
      <w:r w:rsidR="006A27A3">
        <w:rPr>
          <w:rStyle w:val="FontStyle51"/>
          <w:b w:val="0"/>
          <w:bCs/>
          <w:sz w:val="28"/>
          <w:szCs w:val="28"/>
        </w:rPr>
        <w:tab/>
      </w:r>
      <w:r w:rsidR="006A27A3">
        <w:rPr>
          <w:rStyle w:val="FontStyle51"/>
          <w:b w:val="0"/>
          <w:bCs/>
          <w:sz w:val="28"/>
          <w:szCs w:val="28"/>
        </w:rPr>
        <w:tab/>
      </w:r>
      <w:r w:rsidR="006A27A3">
        <w:rPr>
          <w:rStyle w:val="FontStyle51"/>
          <w:b w:val="0"/>
          <w:bCs/>
          <w:sz w:val="28"/>
          <w:szCs w:val="28"/>
        </w:rPr>
        <w:tab/>
      </w:r>
      <w:r w:rsidRPr="006A27A3">
        <w:rPr>
          <w:rStyle w:val="FontStyle51"/>
          <w:b w:val="0"/>
          <w:bCs/>
          <w:sz w:val="28"/>
          <w:szCs w:val="28"/>
        </w:rPr>
        <w:tab/>
        <w:t>Підпис особи, яка повідомляє</w:t>
      </w:r>
    </w:p>
    <w:p w:rsidR="0031215F" w:rsidRDefault="0031215F" w:rsidP="00512553">
      <w:pPr>
        <w:pStyle w:val="Style25"/>
        <w:widowControl/>
        <w:ind w:left="57" w:right="57"/>
        <w:rPr>
          <w:rStyle w:val="FontStyle51"/>
          <w:b w:val="0"/>
          <w:bCs/>
          <w:sz w:val="28"/>
          <w:szCs w:val="28"/>
        </w:rPr>
      </w:pPr>
    </w:p>
    <w:p w:rsidR="0031215F" w:rsidRDefault="0031215F" w:rsidP="00512553">
      <w:pPr>
        <w:pStyle w:val="Style25"/>
        <w:widowControl/>
        <w:ind w:left="57" w:right="57"/>
        <w:rPr>
          <w:rStyle w:val="FontStyle51"/>
          <w:b w:val="0"/>
          <w:bCs/>
          <w:sz w:val="28"/>
          <w:szCs w:val="28"/>
        </w:rPr>
      </w:pPr>
    </w:p>
    <w:p w:rsidR="0031215F" w:rsidRDefault="0031215F" w:rsidP="00512553">
      <w:pPr>
        <w:pStyle w:val="Style25"/>
        <w:widowControl/>
        <w:ind w:left="57" w:right="57"/>
        <w:rPr>
          <w:rStyle w:val="FontStyle51"/>
          <w:b w:val="0"/>
          <w:bCs/>
          <w:sz w:val="28"/>
          <w:szCs w:val="28"/>
        </w:rPr>
      </w:pPr>
    </w:p>
    <w:p w:rsidR="0031215F" w:rsidRPr="0031215F" w:rsidRDefault="0031215F" w:rsidP="0031215F">
      <w:pPr>
        <w:widowControl/>
        <w:autoSpaceDE/>
        <w:autoSpaceDN/>
        <w:adjustRightInd/>
        <w:jc w:val="center"/>
        <w:textAlignment w:val="baseline"/>
        <w:rPr>
          <w:color w:val="333333"/>
          <w:sz w:val="16"/>
          <w:u w:val="single"/>
          <w:lang w:eastAsia="pl-PL"/>
        </w:rPr>
      </w:pPr>
      <w:r w:rsidRPr="0031215F">
        <w:rPr>
          <w:color w:val="333333"/>
          <w:sz w:val="16"/>
          <w:u w:val="single"/>
          <w:lang w:eastAsia="pl-PL"/>
        </w:rPr>
        <w:t>______________________________________________</w:t>
      </w:r>
    </w:p>
    <w:p w:rsidR="0031215F" w:rsidRPr="006A27A3" w:rsidRDefault="0031215F" w:rsidP="00512553">
      <w:pPr>
        <w:pStyle w:val="Style25"/>
        <w:widowControl/>
        <w:ind w:left="57" w:right="57"/>
        <w:rPr>
          <w:rStyle w:val="FontStyle51"/>
          <w:b w:val="0"/>
          <w:bCs/>
          <w:sz w:val="28"/>
          <w:szCs w:val="28"/>
        </w:rPr>
      </w:pPr>
    </w:p>
    <w:sectPr w:rsidR="0031215F" w:rsidRPr="006A27A3" w:rsidSect="00FA4DC5">
      <w:headerReference w:type="even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A1" w:rsidRDefault="006249A1" w:rsidP="00512553">
      <w:r>
        <w:separator/>
      </w:r>
    </w:p>
  </w:endnote>
  <w:endnote w:type="continuationSeparator" w:id="0">
    <w:p w:rsidR="006249A1" w:rsidRDefault="006249A1" w:rsidP="0051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A1" w:rsidRDefault="006249A1" w:rsidP="00512553">
      <w:r>
        <w:separator/>
      </w:r>
    </w:p>
  </w:footnote>
  <w:footnote w:type="continuationSeparator" w:id="0">
    <w:p w:rsidR="006249A1" w:rsidRDefault="006249A1" w:rsidP="0051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A1" w:rsidRDefault="006249A1">
    <w:pPr>
      <w:pStyle w:val="Style14"/>
      <w:framePr w:h="254" w:hRule="exact" w:hSpace="38" w:wrap="notBeside" w:vAnchor="text" w:hAnchor="text" w:x="4335" w:y="1"/>
      <w:widowControl/>
      <w:spacing w:line="240" w:lineRule="auto"/>
      <w:rPr>
        <w:rStyle w:val="FontStyle54"/>
        <w:szCs w:val="22"/>
      </w:rPr>
    </w:pPr>
    <w:r>
      <w:rPr>
        <w:rStyle w:val="FontStyle54"/>
        <w:szCs w:val="22"/>
      </w:rPr>
      <w:t>65</w:t>
    </w:r>
  </w:p>
  <w:p w:rsidR="006249A1" w:rsidRDefault="006249A1">
    <w:pPr>
      <w:pStyle w:val="Style14"/>
      <w:widowControl/>
      <w:spacing w:before="173" w:line="240" w:lineRule="auto"/>
      <w:ind w:left="4958"/>
      <w:jc w:val="left"/>
      <w:rPr>
        <w:rStyle w:val="FontStyle54"/>
        <w:szCs w:val="22"/>
        <w:lang w:val="ru-RU" w:eastAsia="ru-RU"/>
      </w:rPr>
    </w:pPr>
    <w:r>
      <w:rPr>
        <w:rStyle w:val="FontStyle54"/>
        <w:szCs w:val="22"/>
        <w:lang w:val="ru-RU" w:eastAsia="ru-RU"/>
      </w:rPr>
      <w:t>Додаток</w:t>
    </w:r>
    <w:r w:rsidR="004D0A3F">
      <w:rPr>
        <w:rStyle w:val="FontStyle54"/>
        <w:szCs w:val="22"/>
        <w:lang w:val="ru-RU" w:eastAsia="ru-RU"/>
      </w:rPr>
      <w:fldChar w:fldCharType="begin"/>
    </w:r>
    <w:r>
      <w:rPr>
        <w:rStyle w:val="FontStyle54"/>
        <w:szCs w:val="22"/>
        <w:lang w:val="ru-RU" w:eastAsia="ru-RU"/>
      </w:rPr>
      <w:instrText>PAGE</w:instrText>
    </w:r>
    <w:r w:rsidR="004D0A3F">
      <w:rPr>
        <w:rStyle w:val="FontStyle54"/>
        <w:szCs w:val="22"/>
        <w:lang w:val="ru-RU" w:eastAsia="ru-RU"/>
      </w:rPr>
      <w:fldChar w:fldCharType="separate"/>
    </w:r>
    <w:r>
      <w:rPr>
        <w:rStyle w:val="FontStyle54"/>
        <w:noProof/>
        <w:szCs w:val="22"/>
        <w:lang w:val="ru-RU" w:eastAsia="ru-RU"/>
      </w:rPr>
      <w:t>62</w:t>
    </w:r>
    <w:r w:rsidR="004D0A3F">
      <w:rPr>
        <w:rStyle w:val="FontStyle54"/>
        <w:szCs w:val="22"/>
        <w:lang w:val="ru-RU" w:eastAsia="ru-RU"/>
      </w:rPr>
      <w:fldChar w:fldCharType="end"/>
    </w:r>
  </w:p>
  <w:p w:rsidR="006249A1" w:rsidRDefault="006249A1">
    <w:pPr>
      <w:pStyle w:val="Style14"/>
      <w:widowControl/>
      <w:spacing w:before="19" w:line="240" w:lineRule="auto"/>
      <w:ind w:right="53"/>
      <w:jc w:val="right"/>
      <w:rPr>
        <w:rStyle w:val="FontStyle54"/>
        <w:szCs w:val="22"/>
      </w:rPr>
    </w:pPr>
    <w:r>
      <w:rPr>
        <w:rStyle w:val="FontStyle54"/>
        <w:szCs w:val="22"/>
      </w:rPr>
      <w:t>(підпункт</w:t>
    </w:r>
    <w:r>
      <w:rPr>
        <w:rStyle w:val="FontStyle54"/>
        <w:szCs w:val="22"/>
        <w:lang w:val="ru-RU"/>
      </w:rPr>
      <w:t xml:space="preserve"> 1.1.2. пункту 1.1.</w:t>
    </w:r>
    <w:r>
      <w:rPr>
        <w:rStyle w:val="FontStyle54"/>
        <w:szCs w:val="22"/>
      </w:rPr>
      <w:t xml:space="preserve"> розділу І)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53"/>
    <w:rsid w:val="00060B35"/>
    <w:rsid w:val="001471A9"/>
    <w:rsid w:val="00220DF4"/>
    <w:rsid w:val="002B0017"/>
    <w:rsid w:val="002E44B6"/>
    <w:rsid w:val="0031215F"/>
    <w:rsid w:val="0032200A"/>
    <w:rsid w:val="003B32C2"/>
    <w:rsid w:val="004D0A3F"/>
    <w:rsid w:val="00512553"/>
    <w:rsid w:val="00527803"/>
    <w:rsid w:val="005C3005"/>
    <w:rsid w:val="006249A1"/>
    <w:rsid w:val="00683E2D"/>
    <w:rsid w:val="006A27A3"/>
    <w:rsid w:val="006B01B4"/>
    <w:rsid w:val="006D69AD"/>
    <w:rsid w:val="00707E6D"/>
    <w:rsid w:val="00725AD3"/>
    <w:rsid w:val="007E584B"/>
    <w:rsid w:val="008D4003"/>
    <w:rsid w:val="00A02EE9"/>
    <w:rsid w:val="00AC358B"/>
    <w:rsid w:val="00AF427F"/>
    <w:rsid w:val="00BB3411"/>
    <w:rsid w:val="00C86096"/>
    <w:rsid w:val="00C9670F"/>
    <w:rsid w:val="00D506B6"/>
    <w:rsid w:val="00D81533"/>
    <w:rsid w:val="00E46A94"/>
    <w:rsid w:val="00F367BC"/>
    <w:rsid w:val="00FA4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F1D7E"/>
  <w15:docId w15:val="{CC8285A2-EA71-40AE-8673-EE57C54F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55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512553"/>
    <w:pPr>
      <w:jc w:val="center"/>
    </w:pPr>
  </w:style>
  <w:style w:type="paragraph" w:customStyle="1" w:styleId="Style14">
    <w:name w:val="Style14"/>
    <w:basedOn w:val="a"/>
    <w:uiPriority w:val="99"/>
    <w:rsid w:val="00512553"/>
    <w:pPr>
      <w:spacing w:line="288" w:lineRule="exact"/>
      <w:jc w:val="both"/>
    </w:pPr>
  </w:style>
  <w:style w:type="paragraph" w:customStyle="1" w:styleId="Style19">
    <w:name w:val="Style19"/>
    <w:basedOn w:val="a"/>
    <w:uiPriority w:val="99"/>
    <w:rsid w:val="00512553"/>
    <w:pPr>
      <w:spacing w:line="293" w:lineRule="exact"/>
      <w:ind w:hanging="1430"/>
    </w:pPr>
  </w:style>
  <w:style w:type="paragraph" w:customStyle="1" w:styleId="Style25">
    <w:name w:val="Style25"/>
    <w:basedOn w:val="a"/>
    <w:uiPriority w:val="99"/>
    <w:rsid w:val="00512553"/>
    <w:pPr>
      <w:jc w:val="both"/>
    </w:pPr>
  </w:style>
  <w:style w:type="paragraph" w:customStyle="1" w:styleId="Style28">
    <w:name w:val="Style28"/>
    <w:basedOn w:val="a"/>
    <w:uiPriority w:val="99"/>
    <w:rsid w:val="00512553"/>
    <w:pPr>
      <w:spacing w:line="480" w:lineRule="exact"/>
      <w:jc w:val="center"/>
    </w:pPr>
  </w:style>
  <w:style w:type="paragraph" w:customStyle="1" w:styleId="Style31">
    <w:name w:val="Style31"/>
    <w:basedOn w:val="a"/>
    <w:uiPriority w:val="99"/>
    <w:rsid w:val="00512553"/>
  </w:style>
  <w:style w:type="paragraph" w:customStyle="1" w:styleId="Style34">
    <w:name w:val="Style34"/>
    <w:basedOn w:val="a"/>
    <w:uiPriority w:val="99"/>
    <w:rsid w:val="00512553"/>
  </w:style>
  <w:style w:type="character" w:customStyle="1" w:styleId="FontStyle50">
    <w:name w:val="Font Style50"/>
    <w:uiPriority w:val="99"/>
    <w:rsid w:val="00512553"/>
    <w:rPr>
      <w:rFonts w:ascii="Times New Roman" w:hAnsi="Times New Roman"/>
      <w:color w:val="000000"/>
      <w:sz w:val="18"/>
    </w:rPr>
  </w:style>
  <w:style w:type="character" w:customStyle="1" w:styleId="FontStyle51">
    <w:name w:val="Font Style51"/>
    <w:uiPriority w:val="99"/>
    <w:rsid w:val="00512553"/>
    <w:rPr>
      <w:rFonts w:ascii="Times New Roman" w:hAnsi="Times New Roman"/>
      <w:b/>
      <w:color w:val="000000"/>
      <w:sz w:val="22"/>
    </w:rPr>
  </w:style>
  <w:style w:type="character" w:customStyle="1" w:styleId="FontStyle54">
    <w:name w:val="Font Style54"/>
    <w:uiPriority w:val="99"/>
    <w:rsid w:val="00512553"/>
    <w:rPr>
      <w:rFonts w:ascii="Times New Roman" w:hAnsi="Times New Roman"/>
      <w:color w:val="000000"/>
      <w:sz w:val="22"/>
    </w:rPr>
  </w:style>
  <w:style w:type="paragraph" w:styleId="a3">
    <w:name w:val="footer"/>
    <w:basedOn w:val="a"/>
    <w:link w:val="a4"/>
    <w:uiPriority w:val="99"/>
    <w:unhideWhenUsed/>
    <w:rsid w:val="00512553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512553"/>
    <w:rPr>
      <w:rFonts w:ascii="Times New Roman" w:hAnsi="Times New Roman" w:cs="Times New Roman"/>
      <w:sz w:val="24"/>
      <w:lang w:eastAsia="uk-UA"/>
    </w:rPr>
  </w:style>
  <w:style w:type="paragraph" w:styleId="a5">
    <w:name w:val="header"/>
    <w:basedOn w:val="a"/>
    <w:link w:val="a6"/>
    <w:uiPriority w:val="99"/>
    <w:unhideWhenUsed/>
    <w:rsid w:val="0051255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12553"/>
    <w:rPr>
      <w:rFonts w:ascii="Times New Roman" w:hAnsi="Times New Roman" w:cs="Times New Roman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83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Lovha</dc:creator>
  <cp:lastModifiedBy>Коротун Марина Василівна</cp:lastModifiedBy>
  <cp:revision>9</cp:revision>
  <cp:lastPrinted>2019-12-09T12:56:00Z</cp:lastPrinted>
  <dcterms:created xsi:type="dcterms:W3CDTF">2023-07-14T12:36:00Z</dcterms:created>
  <dcterms:modified xsi:type="dcterms:W3CDTF">2023-10-24T14:40:00Z</dcterms:modified>
</cp:coreProperties>
</file>