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46152" w14:textId="77777777" w:rsidR="006B77C1" w:rsidRPr="00D045C5" w:rsidRDefault="006B77C1" w:rsidP="006B77C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Hlk51140160"/>
      <w:bookmarkStart w:id="1" w:name="_Hlk51144297"/>
      <w:r w:rsidRPr="00D045C5">
        <w:rPr>
          <w:rFonts w:ascii="Times New Roman" w:hAnsi="Times New Roman"/>
          <w:b/>
          <w:bCs/>
          <w:sz w:val="32"/>
          <w:szCs w:val="32"/>
        </w:rPr>
        <w:t>ПОРІВНЯЛЬНА ТАБЛИЦЯ</w:t>
      </w:r>
    </w:p>
    <w:p w14:paraId="27A64A4D" w14:textId="77777777" w:rsidR="006B77C1" w:rsidRDefault="006B77C1" w:rsidP="006B77C1">
      <w:pPr>
        <w:spacing w:after="0" w:line="240" w:lineRule="auto"/>
        <w:ind w:left="567" w:right="393"/>
        <w:jc w:val="center"/>
        <w:rPr>
          <w:rFonts w:ascii="Times New Roman" w:hAnsi="Times New Roman"/>
          <w:b/>
          <w:sz w:val="28"/>
          <w:szCs w:val="28"/>
        </w:rPr>
      </w:pPr>
      <w:r w:rsidRPr="00035576">
        <w:rPr>
          <w:rFonts w:ascii="Times New Roman" w:hAnsi="Times New Roman"/>
          <w:b/>
          <w:bCs/>
          <w:sz w:val="28"/>
          <w:szCs w:val="28"/>
        </w:rPr>
        <w:t xml:space="preserve">щодо внесення змін до переліку </w:t>
      </w:r>
      <w:r w:rsidRPr="00035576">
        <w:rPr>
          <w:rFonts w:ascii="Times New Roman" w:hAnsi="Times New Roman"/>
          <w:b/>
          <w:sz w:val="28"/>
          <w:szCs w:val="28"/>
        </w:rPr>
        <w:t xml:space="preserve">(об’єктів, заходів), які запропоновано реалізувати за рахунок коштів Фонду ліквідації наслідків збройної агресії </w:t>
      </w:r>
      <w:r w:rsidRPr="00035576">
        <w:rPr>
          <w:rFonts w:ascii="Times New Roman" w:hAnsi="Times New Roman"/>
          <w:b/>
          <w:bCs/>
          <w:sz w:val="28"/>
          <w:szCs w:val="28"/>
        </w:rPr>
        <w:t xml:space="preserve">затвердженої </w:t>
      </w:r>
      <w:r w:rsidRPr="00035576">
        <w:rPr>
          <w:rFonts w:ascii="Times New Roman" w:hAnsi="Times New Roman"/>
          <w:b/>
          <w:sz w:val="28"/>
          <w:szCs w:val="28"/>
        </w:rPr>
        <w:t xml:space="preserve">розпорядженням Кабінету Міністрів України від 16 червня 2023 р. № 534-р, </w:t>
      </w:r>
    </w:p>
    <w:p w14:paraId="317D38B3" w14:textId="25F9CCA3" w:rsidR="006B77C1" w:rsidRDefault="006B77C1" w:rsidP="006B77C1">
      <w:pPr>
        <w:spacing w:after="0" w:line="240" w:lineRule="auto"/>
        <w:ind w:left="567" w:right="393"/>
        <w:jc w:val="center"/>
        <w:rPr>
          <w:rFonts w:ascii="Times New Roman" w:hAnsi="Times New Roman"/>
          <w:b/>
          <w:sz w:val="28"/>
          <w:szCs w:val="28"/>
        </w:rPr>
      </w:pPr>
      <w:r w:rsidRPr="00035576">
        <w:rPr>
          <w:rFonts w:ascii="Times New Roman" w:hAnsi="Times New Roman"/>
          <w:b/>
          <w:sz w:val="28"/>
          <w:szCs w:val="28"/>
        </w:rPr>
        <w:t xml:space="preserve">у </w:t>
      </w:r>
      <w:r>
        <w:rPr>
          <w:rFonts w:ascii="Times New Roman" w:hAnsi="Times New Roman"/>
          <w:b/>
          <w:sz w:val="28"/>
          <w:szCs w:val="28"/>
        </w:rPr>
        <w:t>Миколаївській</w:t>
      </w:r>
      <w:r w:rsidRPr="00035576">
        <w:rPr>
          <w:rFonts w:ascii="Times New Roman" w:hAnsi="Times New Roman"/>
          <w:b/>
          <w:sz w:val="28"/>
          <w:szCs w:val="28"/>
        </w:rPr>
        <w:t xml:space="preserve"> області </w:t>
      </w:r>
    </w:p>
    <w:p w14:paraId="7B2C545D" w14:textId="2211E379" w:rsidR="006B77C1" w:rsidRDefault="006B77C1" w:rsidP="006B77C1">
      <w:pPr>
        <w:spacing w:after="0" w:line="240" w:lineRule="auto"/>
        <w:ind w:left="567" w:right="393"/>
        <w:jc w:val="center"/>
        <w:rPr>
          <w:rFonts w:ascii="Times New Roman" w:hAnsi="Times New Roman"/>
          <w:b/>
          <w:sz w:val="28"/>
          <w:szCs w:val="28"/>
        </w:rPr>
      </w:pPr>
    </w:p>
    <w:p w14:paraId="274AD539" w14:textId="6C4BA63D" w:rsidR="007057C3" w:rsidRPr="007057C3" w:rsidRDefault="007057C3" w:rsidP="007057C3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7057C3">
        <w:rPr>
          <w:rFonts w:ascii="Times New Roman" w:hAnsi="Times New Roman"/>
          <w:b/>
          <w:sz w:val="28"/>
          <w:szCs w:val="28"/>
        </w:rPr>
        <w:t xml:space="preserve">ЗМЕНШЕННЯ </w:t>
      </w:r>
      <w:r>
        <w:rPr>
          <w:rFonts w:ascii="Times New Roman" w:hAnsi="Times New Roman"/>
          <w:b/>
          <w:sz w:val="28"/>
          <w:szCs w:val="28"/>
        </w:rPr>
        <w:t>–</w:t>
      </w:r>
      <w:r w:rsidRPr="007057C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121967,8</w:t>
      </w:r>
      <w:r w:rsidR="007B6F8A">
        <w:rPr>
          <w:rFonts w:ascii="Times New Roman" w:hAnsi="Times New Roman"/>
          <w:b/>
          <w:sz w:val="28"/>
          <w:szCs w:val="28"/>
        </w:rPr>
        <w:t>46</w:t>
      </w:r>
      <w:r w:rsidRPr="007057C3">
        <w:rPr>
          <w:rFonts w:ascii="Times New Roman" w:hAnsi="Times New Roman"/>
          <w:b/>
          <w:sz w:val="28"/>
          <w:szCs w:val="28"/>
        </w:rPr>
        <w:t xml:space="preserve"> тис. грн.</w:t>
      </w:r>
    </w:p>
    <w:p w14:paraId="50AF1E80" w14:textId="7B56F8CD" w:rsidR="007057C3" w:rsidRPr="007057C3" w:rsidRDefault="007057C3" w:rsidP="007057C3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7057C3">
        <w:rPr>
          <w:rFonts w:ascii="Times New Roman" w:hAnsi="Times New Roman"/>
          <w:b/>
          <w:sz w:val="28"/>
          <w:szCs w:val="28"/>
        </w:rPr>
        <w:t>ЗБІЛЬШЕННЯ</w:t>
      </w:r>
      <w:r>
        <w:rPr>
          <w:rFonts w:ascii="Times New Roman" w:hAnsi="Times New Roman"/>
          <w:b/>
          <w:sz w:val="28"/>
          <w:szCs w:val="28"/>
        </w:rPr>
        <w:t xml:space="preserve"> – 121967,8</w:t>
      </w:r>
      <w:r w:rsidR="007B6F8A">
        <w:rPr>
          <w:rFonts w:ascii="Times New Roman" w:hAnsi="Times New Roman"/>
          <w:b/>
          <w:sz w:val="28"/>
          <w:szCs w:val="28"/>
        </w:rPr>
        <w:t>46</w:t>
      </w:r>
      <w:r>
        <w:rPr>
          <w:rFonts w:ascii="Times New Roman" w:hAnsi="Times New Roman"/>
          <w:b/>
          <w:sz w:val="28"/>
          <w:szCs w:val="28"/>
        </w:rPr>
        <w:t xml:space="preserve"> тис. грн.</w:t>
      </w:r>
    </w:p>
    <w:p w14:paraId="4C7EB90B" w14:textId="77777777" w:rsidR="007057C3" w:rsidRPr="007057C3" w:rsidRDefault="007057C3" w:rsidP="007057C3">
      <w:pPr>
        <w:spacing w:after="0" w:line="240" w:lineRule="auto"/>
        <w:ind w:left="567" w:right="393"/>
        <w:jc w:val="both"/>
        <w:rPr>
          <w:rFonts w:ascii="Times New Roman" w:hAnsi="Times New Roman"/>
          <w:b/>
          <w:sz w:val="28"/>
          <w:szCs w:val="28"/>
        </w:rPr>
      </w:pPr>
    </w:p>
    <w:p w14:paraId="36C59692" w14:textId="77777777" w:rsidR="00121F1B" w:rsidRPr="00897544" w:rsidRDefault="00121F1B" w:rsidP="00144C8A">
      <w:pPr>
        <w:tabs>
          <w:tab w:val="left" w:pos="993"/>
        </w:tabs>
        <w:spacing w:after="0" w:line="240" w:lineRule="auto"/>
        <w:ind w:right="-2"/>
        <w:jc w:val="both"/>
        <w:rPr>
          <w:rFonts w:ascii="Times New Roman" w:eastAsia="Calibri" w:hAnsi="Times New Roman"/>
          <w:sz w:val="16"/>
          <w:szCs w:val="16"/>
        </w:rPr>
      </w:pPr>
    </w:p>
    <w:tbl>
      <w:tblPr>
        <w:tblW w:w="151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4"/>
        <w:gridCol w:w="5245"/>
        <w:gridCol w:w="4679"/>
      </w:tblGrid>
      <w:tr w:rsidR="003E5F26" w:rsidRPr="00897544" w14:paraId="1D9F3EB5" w14:textId="77777777" w:rsidTr="00C212FD"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bookmarkEnd w:id="0"/>
          <w:bookmarkEnd w:id="1"/>
          <w:p w14:paraId="71B6D243" w14:textId="618DED5F" w:rsidR="003E5F26" w:rsidRPr="00897544" w:rsidRDefault="003E5F26" w:rsidP="003E5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Затверджено розпорядженням КМУ від 16.06.2023 № 534-р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9C9EE" w14:textId="2FB0FDEF" w:rsidR="003E5F26" w:rsidRPr="00897544" w:rsidRDefault="003E5F26" w:rsidP="003E5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міни до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КМУ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від 16.06.2023 № 534-р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48A6D" w14:textId="12404FEB" w:rsidR="003E5F26" w:rsidRPr="00897544" w:rsidRDefault="003E5F26" w:rsidP="003E5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Обґрунтування змін</w:t>
            </w:r>
          </w:p>
        </w:tc>
      </w:tr>
      <w:tr w:rsidR="003E5F26" w:rsidRPr="00897544" w14:paraId="74ABD115" w14:textId="77777777" w:rsidTr="00C212FD"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F97114F" w14:textId="77777777" w:rsidR="003E5F26" w:rsidRPr="00897544" w:rsidRDefault="003E5F26" w:rsidP="003E5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FE10F" w14:textId="71BF0726" w:rsidR="003E5F26" w:rsidRPr="00897544" w:rsidRDefault="003E5F26" w:rsidP="003E5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Миколаївська область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9E2BA" w14:textId="77777777" w:rsidR="003E5F26" w:rsidRPr="00897544" w:rsidRDefault="003E5F26" w:rsidP="003E5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E5F26" w:rsidRPr="00897544" w14:paraId="2863C156" w14:textId="77777777" w:rsidTr="00C212FD">
        <w:trPr>
          <w:trHeight w:val="2407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33F8FDB4" w14:textId="77777777" w:rsidR="003E5F26" w:rsidRPr="00897544" w:rsidRDefault="003E5F26" w:rsidP="003E5F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3A070E0" w14:textId="668FFF31" w:rsidR="003E5F26" w:rsidRPr="00897544" w:rsidRDefault="00F0652C" w:rsidP="003E5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59624,573</w:t>
            </w:r>
            <w:r w:rsidR="003E5F26"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тис. грн</w:t>
            </w:r>
            <w:r w:rsidR="003E5F26" w:rsidRPr="0089754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97544">
              <w:rPr>
                <w:rFonts w:ascii="Times New Roman" w:eastAsia="Calibri" w:hAnsi="Times New Roman"/>
                <w:sz w:val="28"/>
                <w:szCs w:val="28"/>
              </w:rPr>
              <w:t xml:space="preserve">реконструкція водогону діаметром 1000 мм по мікрорайону </w:t>
            </w:r>
            <w:proofErr w:type="spellStart"/>
            <w:r w:rsidRPr="00897544">
              <w:rPr>
                <w:rFonts w:ascii="Times New Roman" w:eastAsia="Calibri" w:hAnsi="Times New Roman"/>
                <w:sz w:val="28"/>
                <w:szCs w:val="28"/>
              </w:rPr>
              <w:t>Богоявленський</w:t>
            </w:r>
            <w:proofErr w:type="spellEnd"/>
            <w:r w:rsidRPr="00897544">
              <w:rPr>
                <w:rFonts w:ascii="Times New Roman" w:eastAsia="Calibri" w:hAnsi="Times New Roman"/>
                <w:sz w:val="28"/>
                <w:szCs w:val="28"/>
              </w:rPr>
              <w:t xml:space="preserve"> від водопровідних очисних споруд за </w:t>
            </w:r>
            <w:proofErr w:type="spellStart"/>
            <w:r w:rsidRPr="00897544">
              <w:rPr>
                <w:rFonts w:ascii="Times New Roman" w:eastAsia="Calibri" w:hAnsi="Times New Roman"/>
                <w:sz w:val="28"/>
                <w:szCs w:val="28"/>
              </w:rPr>
              <w:t>адресою</w:t>
            </w:r>
            <w:proofErr w:type="spellEnd"/>
            <w:r w:rsidRPr="00897544">
              <w:rPr>
                <w:rFonts w:ascii="Times New Roman" w:eastAsia="Calibri" w:hAnsi="Times New Roman"/>
                <w:sz w:val="28"/>
                <w:szCs w:val="28"/>
              </w:rPr>
              <w:t>: вул. Янтарна, 324є, до           вул. 2-га Січова, м. 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5FDE7CE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ЗБІЛЬШЕННЯ</w:t>
            </w:r>
          </w:p>
          <w:p w14:paraId="7DC8E7AB" w14:textId="0E159842" w:rsidR="003E5F26" w:rsidRPr="00897544" w:rsidRDefault="00897544" w:rsidP="003E5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102 702,59</w:t>
            </w:r>
            <w:r w:rsidR="007B6F8A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3E5F26"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="003E5F26" w:rsidRPr="0089754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5717D6" w:rsidRPr="00897544">
              <w:rPr>
                <w:rFonts w:ascii="Times New Roman" w:eastAsia="Calibri" w:hAnsi="Times New Roman"/>
                <w:sz w:val="28"/>
                <w:szCs w:val="28"/>
              </w:rPr>
              <w:t xml:space="preserve">реконструкція водогону діаметром 1000 мм по мікрорайону </w:t>
            </w:r>
            <w:proofErr w:type="spellStart"/>
            <w:r w:rsidR="005717D6" w:rsidRPr="00897544">
              <w:rPr>
                <w:rFonts w:ascii="Times New Roman" w:eastAsia="Calibri" w:hAnsi="Times New Roman"/>
                <w:sz w:val="28"/>
                <w:szCs w:val="28"/>
              </w:rPr>
              <w:t>Богоявленський</w:t>
            </w:r>
            <w:proofErr w:type="spellEnd"/>
            <w:r w:rsidR="005717D6" w:rsidRPr="00897544">
              <w:rPr>
                <w:rFonts w:ascii="Times New Roman" w:eastAsia="Calibri" w:hAnsi="Times New Roman"/>
                <w:sz w:val="28"/>
                <w:szCs w:val="28"/>
              </w:rPr>
              <w:t xml:space="preserve"> від водопровідних очисних споруд за </w:t>
            </w:r>
            <w:proofErr w:type="spellStart"/>
            <w:r w:rsidR="005717D6" w:rsidRPr="00897544">
              <w:rPr>
                <w:rFonts w:ascii="Times New Roman" w:eastAsia="Calibri" w:hAnsi="Times New Roman"/>
                <w:sz w:val="28"/>
                <w:szCs w:val="28"/>
              </w:rPr>
              <w:t>адресою</w:t>
            </w:r>
            <w:proofErr w:type="spellEnd"/>
            <w:r w:rsidR="005717D6" w:rsidRPr="00897544">
              <w:rPr>
                <w:rFonts w:ascii="Times New Roman" w:eastAsia="Calibri" w:hAnsi="Times New Roman"/>
                <w:sz w:val="28"/>
                <w:szCs w:val="28"/>
              </w:rPr>
              <w:t>: вул. Янтарна, 324є, до           вул. 2-га Січова, м. Миколаїв</w:t>
            </w:r>
          </w:p>
          <w:p w14:paraId="1D173045" w14:textId="0EDFB285" w:rsidR="003E5F26" w:rsidRPr="00897544" w:rsidRDefault="00D31602" w:rsidP="007B6F8A">
            <w:pPr>
              <w:spacing w:after="0" w:line="240" w:lineRule="auto"/>
              <w:ind w:firstLine="391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+</w:t>
            </w:r>
            <w:r w:rsidR="0089754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97544" w:rsidRPr="00897544">
              <w:rPr>
                <w:rFonts w:ascii="Times New Roman" w:hAnsi="Times New Roman"/>
                <w:b/>
                <w:sz w:val="28"/>
                <w:szCs w:val="28"/>
              </w:rPr>
              <w:t>43 078,02</w:t>
            </w:r>
            <w:r w:rsidR="007B6F8A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897544"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E5F26" w:rsidRPr="00897544">
              <w:rPr>
                <w:rFonts w:ascii="Times New Roman" w:hAnsi="Times New Roman"/>
                <w:b/>
                <w:sz w:val="28"/>
                <w:szCs w:val="28"/>
              </w:rPr>
              <w:t>тис. грн.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6C7A8C00" w14:textId="77777777" w:rsidR="00092083" w:rsidRDefault="00092083" w:rsidP="003E5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1DA39A50" w14:textId="5047C5C2" w:rsidR="00DA1F25" w:rsidRPr="00897544" w:rsidRDefault="00DA1F25" w:rsidP="003E5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</w:t>
            </w:r>
            <w:r w:rsidR="0037559A"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ї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документаці</w:t>
            </w:r>
            <w:r w:rsidR="0037559A"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ї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</w:t>
            </w:r>
            <w:r w:rsidR="00897544"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обсяги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роб</w:t>
            </w:r>
            <w:r w:rsidR="00897544"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і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т </w:t>
            </w:r>
            <w:proofErr w:type="spellStart"/>
            <w:r w:rsidR="00897544"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. </w:t>
            </w:r>
          </w:p>
        </w:tc>
      </w:tr>
      <w:tr w:rsidR="003E5F26" w:rsidRPr="00897544" w14:paraId="4C550E75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74CA070F" w14:textId="77777777" w:rsidR="003E5F26" w:rsidRPr="00897544" w:rsidRDefault="003E5F26" w:rsidP="003E5F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E6B2536" w14:textId="3178137A" w:rsidR="003E5F26" w:rsidRPr="00897544" w:rsidRDefault="005717D6" w:rsidP="005717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60692,178 </w:t>
            </w:r>
            <w:r w:rsidR="003E5F26"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="003E5F26" w:rsidRPr="0089754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реконструкція водогону діаметром 1000 мм по мікрорайону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Богоявленський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 від вул. 2-га Січова до вул. Приміська,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20565237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ЗМЕНШЕННЯ</w:t>
            </w:r>
          </w:p>
          <w:p w14:paraId="200CC25F" w14:textId="6F6DEE6C" w:rsidR="003E5F26" w:rsidRPr="00897544" w:rsidRDefault="00897544" w:rsidP="003E5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55 625,721 </w:t>
            </w:r>
            <w:r w:rsidR="003E5F26"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="003E5F26" w:rsidRPr="00897544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5717D6" w:rsidRPr="00897544">
              <w:rPr>
                <w:rFonts w:ascii="Times New Roman" w:hAnsi="Times New Roman"/>
                <w:sz w:val="28"/>
                <w:szCs w:val="28"/>
              </w:rPr>
              <w:t xml:space="preserve">реконструкція водогону діаметром 1000 мм по мікрорайону </w:t>
            </w:r>
            <w:proofErr w:type="spellStart"/>
            <w:r w:rsidR="005717D6" w:rsidRPr="00897544">
              <w:rPr>
                <w:rFonts w:ascii="Times New Roman" w:hAnsi="Times New Roman"/>
                <w:sz w:val="28"/>
                <w:szCs w:val="28"/>
              </w:rPr>
              <w:t>Богоявленський</w:t>
            </w:r>
            <w:proofErr w:type="spellEnd"/>
            <w:r w:rsidR="005717D6" w:rsidRPr="00897544">
              <w:rPr>
                <w:rFonts w:ascii="Times New Roman" w:hAnsi="Times New Roman"/>
                <w:sz w:val="28"/>
                <w:szCs w:val="28"/>
              </w:rPr>
              <w:t xml:space="preserve"> від вул. 2-га Січова до вул. Приміська, м. Миколаїв</w:t>
            </w:r>
          </w:p>
          <w:p w14:paraId="3F7F43D0" w14:textId="1D6D92A9" w:rsidR="003E5F26" w:rsidRPr="00897544" w:rsidRDefault="00D31602" w:rsidP="00DA5C32">
            <w:pPr>
              <w:spacing w:after="0" w:line="240" w:lineRule="auto"/>
              <w:ind w:left="46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3E5F26"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97544"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 5 066,457 </w:t>
            </w:r>
            <w:r w:rsidR="003E5F26"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тис. грн 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1C6C555F" w14:textId="77777777" w:rsidR="00092083" w:rsidRDefault="00092083" w:rsidP="003E5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10594913" w14:textId="520B73F5" w:rsidR="003E5F26" w:rsidRPr="00897544" w:rsidRDefault="00897544" w:rsidP="003E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uk-UA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F0652C" w:rsidRPr="00897544" w14:paraId="7D6326AE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2DA72034" w14:textId="77777777" w:rsidR="00DA5C32" w:rsidRDefault="00DA5C32" w:rsidP="005717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003B096" w14:textId="6E78DC44" w:rsidR="00F0652C" w:rsidRPr="00897544" w:rsidRDefault="005717D6" w:rsidP="005717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55047,151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1000 мм по вул. Молодіжна від вул. Приміська до вул. Турбіна,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60EDA8AC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ЗБІЛЬШЕННЯ</w:t>
            </w:r>
          </w:p>
          <w:p w14:paraId="10500C8A" w14:textId="089A4D73" w:rsidR="005717D6" w:rsidRPr="00897544" w:rsidRDefault="005717D6" w:rsidP="005717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754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97544"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94796,266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1000 мм по вул. Молодіжна від вул. Приміська до вул. Турбіна, м. Миколаїв</w:t>
            </w:r>
          </w:p>
          <w:p w14:paraId="389A3951" w14:textId="4EA9DF4A" w:rsidR="00F0652C" w:rsidRPr="00897544" w:rsidRDefault="00D31602" w:rsidP="00DA5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+</w:t>
            </w:r>
            <w:r w:rsidR="00897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97544"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39 749,115 </w:t>
            </w:r>
            <w:r w:rsidR="005717D6"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394FCA18" w14:textId="77777777" w:rsidR="00092083" w:rsidRDefault="00092083" w:rsidP="003E5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0F95B591" w14:textId="696DEDFC" w:rsidR="00F0652C" w:rsidRPr="00897544" w:rsidRDefault="00897544" w:rsidP="003E5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D31602" w:rsidRPr="00897544" w14:paraId="3B0D1F7D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1FA0105D" w14:textId="77777777" w:rsidR="00DA5C32" w:rsidRDefault="00DA5C3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7EDD7BC" w14:textId="3A566651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57737,268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1000 мм по вул.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Новозаводська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. Миру від вул. Турбіна до насосних станцій водопроводу III за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адресою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: вул. Миколаївська, 14,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74CC852D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ЗБІЛЬШЕННЯ</w:t>
            </w:r>
          </w:p>
          <w:p w14:paraId="45208A6B" w14:textId="549908A1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602">
              <w:rPr>
                <w:rFonts w:ascii="Times New Roman" w:hAnsi="Times New Roman"/>
                <w:b/>
                <w:bCs/>
                <w:sz w:val="28"/>
                <w:szCs w:val="32"/>
              </w:rPr>
              <w:t>88 991,677</w:t>
            </w:r>
            <w:r w:rsidRPr="00D31602">
              <w:rPr>
                <w:rFonts w:ascii="Times New Roman" w:hAnsi="Times New Roman"/>
                <w:sz w:val="28"/>
                <w:szCs w:val="32"/>
              </w:rPr>
              <w:t xml:space="preserve">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1000 мм по вул.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Новозаводська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. Миру від вул. Турбіна до насосних станцій водопроводу III за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адресою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: вул. Миколаївська, 14, м. Миколаїв</w:t>
            </w:r>
          </w:p>
          <w:p w14:paraId="4A7A07E3" w14:textId="556D5B3F" w:rsidR="00D31602" w:rsidRPr="00897544" w:rsidRDefault="00D31602" w:rsidP="00DA5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+</w:t>
            </w:r>
            <w:r w:rsidRPr="00D31602">
              <w:rPr>
                <w:rFonts w:ascii="Times New Roman" w:hAnsi="Times New Roman"/>
                <w:b/>
                <w:sz w:val="28"/>
                <w:szCs w:val="28"/>
              </w:rPr>
              <w:t xml:space="preserve">31 254,409 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3ED61805" w14:textId="77777777" w:rsidR="00092083" w:rsidRDefault="00092083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468D6FF7" w14:textId="334A2765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D31602" w:rsidRPr="00897544" w14:paraId="0DA823F1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70B2C566" w14:textId="77777777" w:rsidR="00DA5C32" w:rsidRDefault="00DA5C3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8A3EF3A" w14:textId="66A8B19D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43482,856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500 мм по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. Центральний від вул. Маршала Василевського до вул. 3-тя Слобідська,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7F78791B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ЗБІЛЬШЕННЯ</w:t>
            </w:r>
          </w:p>
          <w:p w14:paraId="4BCB0309" w14:textId="073E12A2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44 577,980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500 мм по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. Центральний від вул. Маршала Василевського до вул. 3-тя Слобідська, м. Миколаїв</w:t>
            </w:r>
          </w:p>
          <w:p w14:paraId="541D59B6" w14:textId="6B975CAB" w:rsidR="00D31602" w:rsidRPr="00897544" w:rsidRDefault="00D31602" w:rsidP="00DA5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+</w:t>
            </w:r>
            <w:r w:rsidRPr="00D31602">
              <w:rPr>
                <w:rFonts w:ascii="Times New Roman" w:hAnsi="Times New Roman"/>
                <w:b/>
                <w:sz w:val="28"/>
                <w:szCs w:val="28"/>
              </w:rPr>
              <w:t xml:space="preserve">1 095,124 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604F4B85" w14:textId="77777777" w:rsidR="00092083" w:rsidRDefault="00092083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05078C90" w14:textId="68D57751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D31602" w:rsidRPr="00897544" w14:paraId="1F2C36B7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2FB7D4D5" w14:textId="77777777" w:rsidR="00DA5C32" w:rsidRDefault="00DA5C3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8817B5A" w14:textId="52A8C5C4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41346,487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1000 мм по вул. Молодіжна від вул. Приміська до вул. Турбіна,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29A77A05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ЗБІЛЬШЕННЯ</w:t>
            </w:r>
          </w:p>
          <w:p w14:paraId="1900E1EB" w14:textId="20E1DA4D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42 445,722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1000 мм по мікрорайону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Богоявленський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 від вул. 2-га Січова до вул. Приміська, м. Миколаїв</w:t>
            </w:r>
          </w:p>
          <w:p w14:paraId="2A65F4E7" w14:textId="361676E1" w:rsidR="00D31602" w:rsidRPr="00897544" w:rsidRDefault="00D31602" w:rsidP="00DA5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+ </w:t>
            </w:r>
            <w:r w:rsidRPr="00D31602">
              <w:rPr>
                <w:rFonts w:ascii="Times New Roman" w:hAnsi="Times New Roman"/>
                <w:b/>
                <w:sz w:val="28"/>
                <w:szCs w:val="28"/>
              </w:rPr>
              <w:t xml:space="preserve">1 099,235 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C21B3C4" w14:textId="77777777" w:rsidR="00092083" w:rsidRDefault="00092083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24710727" w14:textId="1621DCD6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D31602" w:rsidRPr="00897544" w14:paraId="47E0E666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59C61D4D" w14:textId="77777777" w:rsidR="00DA5C32" w:rsidRDefault="00DA5C3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47A2036" w14:textId="236E4E7F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35665,581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вул. Садовій від вул. Чкалова до вул.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Нікольська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00F6880D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ЗБІЛЬШЕННЯ</w:t>
            </w:r>
          </w:p>
          <w:p w14:paraId="7A045B85" w14:textId="260AA554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>40 112,046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вул. Садовій від вул. Чкалова до вул.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Нікольська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, м. Миколаїв</w:t>
            </w:r>
          </w:p>
          <w:p w14:paraId="5C325D9B" w14:textId="35B46F06" w:rsidR="00D31602" w:rsidRPr="00897544" w:rsidRDefault="00D31602" w:rsidP="00DA5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+ </w:t>
            </w: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4 446,465 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72C78D48" w14:textId="77777777" w:rsidR="00092083" w:rsidRDefault="00092083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133DE0AC" w14:textId="09A3FA57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D31602" w:rsidRPr="00897544" w14:paraId="7E414D7B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351B55C3" w14:textId="77777777" w:rsidR="00DA5C32" w:rsidRDefault="00DA5C3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0FBCF5D" w14:textId="05234504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38759,630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вул. Садовій та по вул. Набережна від вул.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Нікольська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 до р. Інгул,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E7BB36F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ЗБІЛЬШЕННЯ</w:t>
            </w:r>
          </w:p>
          <w:p w14:paraId="2A23D772" w14:textId="4E226626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754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40 005,108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вул. Садовій та по вул. Набережна від вул.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Нікольська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 до р. Інгул, м. Миколаїв</w:t>
            </w:r>
          </w:p>
          <w:p w14:paraId="674EFBF3" w14:textId="58BC1489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+ </w:t>
            </w: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1 245,478 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79DC5682" w14:textId="77777777" w:rsidR="00092083" w:rsidRDefault="00092083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5C2478F6" w14:textId="5E1F8273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D31602" w:rsidRPr="00897544" w14:paraId="7E3AC16D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7AF0AE3F" w14:textId="77777777" w:rsidR="00DA5C32" w:rsidRDefault="00DA5C3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9775C5F" w14:textId="4AA01920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48303,952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дюкеру в мікрорайоні Соляні через р. Інгул, 2 нитки діаметром 500 мм,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265C3898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ЗМЕНШЕННЯ</w:t>
            </w:r>
          </w:p>
          <w:p w14:paraId="06B82747" w14:textId="54D7ED2F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5 040,662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дюкеру в мікрорайоні Соляні через р. Інгул, 2 нитки діаметром 500 мм, м. Миколаїв</w:t>
            </w:r>
          </w:p>
          <w:p w14:paraId="031F826E" w14:textId="26AB6E13" w:rsidR="00D31602" w:rsidRPr="00897544" w:rsidRDefault="00D31602" w:rsidP="00DA5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D31602">
              <w:rPr>
                <w:rFonts w:ascii="Times New Roman" w:hAnsi="Times New Roman"/>
                <w:b/>
                <w:sz w:val="28"/>
                <w:szCs w:val="28"/>
              </w:rPr>
              <w:t xml:space="preserve">43 263,290 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0067F29C" w14:textId="77777777" w:rsidR="00092083" w:rsidRDefault="00092083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6ADB683C" w14:textId="407C6CD5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D31602" w:rsidRPr="00897544" w14:paraId="527DA993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2F1AF277" w14:textId="77777777" w:rsidR="00DA5C32" w:rsidRDefault="00DA5C3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5BD8B88" w14:textId="2BDBECDF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83084,779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. Героїв України та по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пров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. Парусний від дюкеру до вул. Флотська,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3AF3EE92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ЗМЕНШЕННЯ</w:t>
            </w:r>
          </w:p>
          <w:p w14:paraId="7B83CB92" w14:textId="6555288E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74 545,028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. Героїв України та по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пров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. Парусний від дюкеру до вул. Флотська, м. Миколаїв</w:t>
            </w:r>
          </w:p>
          <w:p w14:paraId="339EBF91" w14:textId="72C58CF6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D31602">
              <w:rPr>
                <w:rFonts w:ascii="Times New Roman" w:hAnsi="Times New Roman"/>
                <w:b/>
                <w:sz w:val="28"/>
                <w:szCs w:val="28"/>
              </w:rPr>
              <w:t xml:space="preserve">8 539,751   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6B2EE075" w14:textId="77777777" w:rsidR="00092083" w:rsidRDefault="00092083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6C27EB60" w14:textId="3F7AF5A7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D31602" w:rsidRPr="00897544" w14:paraId="4A1F6331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58723E17" w14:textId="77777777" w:rsidR="00DA5C32" w:rsidRDefault="00DA5C3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722B35D" w14:textId="5AFA894D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52926,03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вул. Флотська від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пров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. Парусний до вул. А. Шептицького,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0F435E42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ЗМЕНШЕННЯ</w:t>
            </w:r>
          </w:p>
          <w:p w14:paraId="2D66D286" w14:textId="4C40BD0D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>41 923,589</w:t>
            </w:r>
            <w:bookmarkStart w:id="2" w:name="_GoBack"/>
            <w:bookmarkEnd w:id="2"/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вул. Флотська від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пров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. Парусний до вул. А. Шептицького, м. Миколаїв</w:t>
            </w:r>
          </w:p>
          <w:p w14:paraId="1947DB1E" w14:textId="2A359A71" w:rsidR="00D31602" w:rsidRPr="00897544" w:rsidRDefault="00D31602" w:rsidP="00DA5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D31602">
              <w:rPr>
                <w:rFonts w:ascii="Times New Roman" w:hAnsi="Times New Roman"/>
                <w:b/>
                <w:sz w:val="28"/>
                <w:szCs w:val="28"/>
              </w:rPr>
              <w:t xml:space="preserve">11 002,441 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4B85FC7C" w14:textId="77777777" w:rsidR="00092083" w:rsidRDefault="00092083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74ADC9B0" w14:textId="0EA42E04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  <w:tr w:rsidR="00D31602" w:rsidRPr="00897544" w14:paraId="2CC3994C" w14:textId="77777777" w:rsidTr="00C212FD">
        <w:trPr>
          <w:trHeight w:val="2072"/>
        </w:trPr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10AE2A34" w14:textId="77777777" w:rsidR="00DA5C32" w:rsidRDefault="00DA5C3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31DCDB3" w14:textId="557550EB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93320,051 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вул. Флотська від вул. А. Шептицького до насосних станцій водопроводу “Північний” за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адресою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: вул. Архітектора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Старова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, 3/1, м. Миколаїв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406E7250" w14:textId="77777777" w:rsidR="00D31602" w:rsidRPr="00897544" w:rsidRDefault="00D31602" w:rsidP="00D3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4"/>
                <w:szCs w:val="28"/>
              </w:rPr>
              <w:t>ЗМЕНШЕННЯ</w:t>
            </w:r>
          </w:p>
          <w:p w14:paraId="71C684BB" w14:textId="0DD1AC59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160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39 224,144 </w:t>
            </w:r>
            <w:r w:rsidRPr="00897544">
              <w:rPr>
                <w:rFonts w:ascii="Times New Roman" w:hAnsi="Times New Roman"/>
                <w:b/>
                <w:bCs/>
                <w:sz w:val="28"/>
                <w:szCs w:val="28"/>
              </w:rPr>
              <w:t>тис. грн</w:t>
            </w:r>
            <w:r w:rsidRPr="00897544">
              <w:rPr>
                <w:rFonts w:ascii="Times New Roman" w:hAnsi="Times New Roman"/>
                <w:sz w:val="28"/>
                <w:szCs w:val="28"/>
              </w:rPr>
              <w:t xml:space="preserve"> – реконструкція водогону діаметром 600 мм по вул. Флотська від вул. А. Шептицького до насосних станцій водопроводу “Північний” за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адресою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 xml:space="preserve">: вул. Архітектора </w:t>
            </w:r>
            <w:proofErr w:type="spellStart"/>
            <w:r w:rsidRPr="00897544">
              <w:rPr>
                <w:rFonts w:ascii="Times New Roman" w:hAnsi="Times New Roman"/>
                <w:sz w:val="28"/>
                <w:szCs w:val="28"/>
              </w:rPr>
              <w:t>Старова</w:t>
            </w:r>
            <w:proofErr w:type="spellEnd"/>
            <w:r w:rsidRPr="00897544">
              <w:rPr>
                <w:rFonts w:ascii="Times New Roman" w:hAnsi="Times New Roman"/>
                <w:sz w:val="28"/>
                <w:szCs w:val="28"/>
              </w:rPr>
              <w:t>, 3/1, м. Миколаїв</w:t>
            </w:r>
          </w:p>
          <w:p w14:paraId="19691349" w14:textId="2A0C408C" w:rsidR="00D31602" w:rsidRPr="00897544" w:rsidRDefault="00D31602" w:rsidP="00E5204C">
            <w:pPr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8"/>
              </w:rPr>
            </w:pP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D31602">
              <w:rPr>
                <w:rFonts w:ascii="Times New Roman" w:hAnsi="Times New Roman"/>
                <w:b/>
                <w:sz w:val="28"/>
                <w:szCs w:val="28"/>
              </w:rPr>
              <w:t xml:space="preserve"> 54 095,9</w:t>
            </w:r>
            <w:r w:rsidR="00E5204C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  <w:r w:rsidRPr="00D3160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97544">
              <w:rPr>
                <w:rFonts w:ascii="Times New Roman" w:hAnsi="Times New Roman"/>
                <w:b/>
                <w:sz w:val="28"/>
                <w:szCs w:val="28"/>
              </w:rPr>
              <w:t>тис. грн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714FE0A0" w14:textId="77777777" w:rsidR="00092083" w:rsidRDefault="00092083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14:paraId="6F15A764" w14:textId="1FA3FDE4" w:rsidR="00D31602" w:rsidRPr="00897544" w:rsidRDefault="00D31602" w:rsidP="00D316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Після отримання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проєктно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кошторисної документації </w:t>
            </w:r>
            <w:r w:rsidRPr="0089754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 експертним звітом</w:t>
            </w:r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було визначено календарний план виконання робіт з реконструкції водогону, згідно з яким обсяги робіт </w:t>
            </w:r>
            <w:proofErr w:type="spellStart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скореговано</w:t>
            </w:r>
            <w:proofErr w:type="spellEnd"/>
            <w:r w:rsidRPr="00897544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.</w:t>
            </w:r>
          </w:p>
        </w:tc>
      </w:tr>
    </w:tbl>
    <w:p w14:paraId="39749D21" w14:textId="4846B047" w:rsidR="006B1F90" w:rsidRPr="00897544" w:rsidRDefault="006B1F90" w:rsidP="006B1F90"/>
    <w:p w14:paraId="5AE57FB0" w14:textId="3160725B" w:rsidR="003E5F26" w:rsidRPr="00897544" w:rsidRDefault="003E5F26" w:rsidP="006B1F90"/>
    <w:sectPr w:rsidR="003E5F26" w:rsidRPr="00897544" w:rsidSect="006B1F90">
      <w:headerReference w:type="default" r:id="rId7"/>
      <w:pgSz w:w="16838" w:h="11906" w:orient="landscape" w:code="9"/>
      <w:pgMar w:top="284" w:right="284" w:bottom="284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ED69B" w14:textId="77777777" w:rsidR="00525123" w:rsidRDefault="00525123">
      <w:pPr>
        <w:spacing w:after="0" w:line="240" w:lineRule="auto"/>
      </w:pPr>
      <w:r>
        <w:separator/>
      </w:r>
    </w:p>
  </w:endnote>
  <w:endnote w:type="continuationSeparator" w:id="0">
    <w:p w14:paraId="1E18CEB8" w14:textId="77777777" w:rsidR="00525123" w:rsidRDefault="00525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939B5" w14:textId="77777777" w:rsidR="00525123" w:rsidRDefault="00525123">
      <w:pPr>
        <w:spacing w:after="0" w:line="240" w:lineRule="auto"/>
      </w:pPr>
      <w:r>
        <w:separator/>
      </w:r>
    </w:p>
  </w:footnote>
  <w:footnote w:type="continuationSeparator" w:id="0">
    <w:p w14:paraId="425AF55C" w14:textId="77777777" w:rsidR="00525123" w:rsidRDefault="00525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54059"/>
      <w:docPartObj>
        <w:docPartGallery w:val="Page Numbers (Top of Page)"/>
        <w:docPartUnique/>
      </w:docPartObj>
    </w:sdtPr>
    <w:sdtEndPr/>
    <w:sdtContent>
      <w:p w14:paraId="70B6CF1C" w14:textId="75A6F060" w:rsidR="00F770A9" w:rsidRDefault="002E3F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F8A">
          <w:rPr>
            <w:noProof/>
          </w:rPr>
          <w:t>4</w:t>
        </w:r>
        <w:r>
          <w:fldChar w:fldCharType="end"/>
        </w:r>
      </w:p>
    </w:sdtContent>
  </w:sdt>
  <w:p w14:paraId="3034660D" w14:textId="77777777" w:rsidR="00F770A9" w:rsidRDefault="007B6F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36065"/>
    <w:multiLevelType w:val="hybridMultilevel"/>
    <w:tmpl w:val="35BCB71C"/>
    <w:lvl w:ilvl="0" w:tplc="F8D0D350">
      <w:start w:val="4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50334A"/>
    <w:multiLevelType w:val="hybridMultilevel"/>
    <w:tmpl w:val="5016C0FC"/>
    <w:lvl w:ilvl="0" w:tplc="0B24C32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" w15:restartNumberingAfterBreak="0">
    <w:nsid w:val="3C9E2B31"/>
    <w:multiLevelType w:val="hybridMultilevel"/>
    <w:tmpl w:val="0D6C4E5A"/>
    <w:lvl w:ilvl="0" w:tplc="76BA228E">
      <w:start w:val="4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D6119C"/>
    <w:multiLevelType w:val="hybridMultilevel"/>
    <w:tmpl w:val="CF545270"/>
    <w:lvl w:ilvl="0" w:tplc="B8C4D9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047C07"/>
    <w:multiLevelType w:val="hybridMultilevel"/>
    <w:tmpl w:val="8DB84946"/>
    <w:lvl w:ilvl="0" w:tplc="A5145CCC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133A3"/>
    <w:multiLevelType w:val="hybridMultilevel"/>
    <w:tmpl w:val="906ADEB0"/>
    <w:lvl w:ilvl="0" w:tplc="4A7A78D2">
      <w:start w:val="4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4F"/>
    <w:rsid w:val="0003675D"/>
    <w:rsid w:val="00061A65"/>
    <w:rsid w:val="000819B5"/>
    <w:rsid w:val="000829B9"/>
    <w:rsid w:val="000917C2"/>
    <w:rsid w:val="00092083"/>
    <w:rsid w:val="00093775"/>
    <w:rsid w:val="00121F1B"/>
    <w:rsid w:val="00144C8A"/>
    <w:rsid w:val="001718DE"/>
    <w:rsid w:val="00182DD6"/>
    <w:rsid w:val="001867F0"/>
    <w:rsid w:val="001B7F27"/>
    <w:rsid w:val="001E1222"/>
    <w:rsid w:val="0021053F"/>
    <w:rsid w:val="0027565A"/>
    <w:rsid w:val="002823DD"/>
    <w:rsid w:val="002E3F49"/>
    <w:rsid w:val="002E496D"/>
    <w:rsid w:val="0037559A"/>
    <w:rsid w:val="00390B83"/>
    <w:rsid w:val="003A0DD5"/>
    <w:rsid w:val="003C3875"/>
    <w:rsid w:val="003D5FDA"/>
    <w:rsid w:val="003E5F26"/>
    <w:rsid w:val="00451CCD"/>
    <w:rsid w:val="00462634"/>
    <w:rsid w:val="004B58D8"/>
    <w:rsid w:val="004D2563"/>
    <w:rsid w:val="004D584B"/>
    <w:rsid w:val="0051717F"/>
    <w:rsid w:val="0051745A"/>
    <w:rsid w:val="005218A1"/>
    <w:rsid w:val="00525123"/>
    <w:rsid w:val="0053721E"/>
    <w:rsid w:val="00543E7A"/>
    <w:rsid w:val="00545320"/>
    <w:rsid w:val="005717D6"/>
    <w:rsid w:val="005A1C0A"/>
    <w:rsid w:val="006305B0"/>
    <w:rsid w:val="00641CEE"/>
    <w:rsid w:val="006610D1"/>
    <w:rsid w:val="0066733A"/>
    <w:rsid w:val="006B1F90"/>
    <w:rsid w:val="006B4C0E"/>
    <w:rsid w:val="006B77C1"/>
    <w:rsid w:val="007057C3"/>
    <w:rsid w:val="007B6F8A"/>
    <w:rsid w:val="007D357E"/>
    <w:rsid w:val="007F4F4F"/>
    <w:rsid w:val="00866CAF"/>
    <w:rsid w:val="00874BAD"/>
    <w:rsid w:val="00875EE5"/>
    <w:rsid w:val="00897544"/>
    <w:rsid w:val="008A5453"/>
    <w:rsid w:val="008C0CB7"/>
    <w:rsid w:val="00905B3E"/>
    <w:rsid w:val="00951778"/>
    <w:rsid w:val="009A3E60"/>
    <w:rsid w:val="009A4B8A"/>
    <w:rsid w:val="00A00667"/>
    <w:rsid w:val="00A1709E"/>
    <w:rsid w:val="00A31F1D"/>
    <w:rsid w:val="00A80B45"/>
    <w:rsid w:val="00A912D2"/>
    <w:rsid w:val="00AC50DE"/>
    <w:rsid w:val="00AD7592"/>
    <w:rsid w:val="00AE7D48"/>
    <w:rsid w:val="00AF36CF"/>
    <w:rsid w:val="00B052F8"/>
    <w:rsid w:val="00B257DE"/>
    <w:rsid w:val="00C02070"/>
    <w:rsid w:val="00C212FD"/>
    <w:rsid w:val="00CA3BFE"/>
    <w:rsid w:val="00CE0055"/>
    <w:rsid w:val="00CF5808"/>
    <w:rsid w:val="00D12230"/>
    <w:rsid w:val="00D15952"/>
    <w:rsid w:val="00D31602"/>
    <w:rsid w:val="00D66894"/>
    <w:rsid w:val="00DA1F25"/>
    <w:rsid w:val="00DA5C32"/>
    <w:rsid w:val="00E5204C"/>
    <w:rsid w:val="00EE0B39"/>
    <w:rsid w:val="00F0652C"/>
    <w:rsid w:val="00F15E46"/>
    <w:rsid w:val="00F33BEA"/>
    <w:rsid w:val="00F93D81"/>
    <w:rsid w:val="00FC3009"/>
    <w:rsid w:val="00FD2877"/>
    <w:rsid w:val="00FD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4465"/>
  <w15:docId w15:val="{2397F680-DD57-428B-8FE1-BB7E8135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F4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F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F4F4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F33B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1C0A"/>
    <w:rPr>
      <w:rFonts w:ascii="Segoe UI" w:eastAsia="Times New Roman" w:hAnsi="Segoe UI" w:cs="Segoe UI"/>
      <w:sz w:val="18"/>
      <w:szCs w:val="18"/>
    </w:rPr>
  </w:style>
  <w:style w:type="character" w:customStyle="1" w:styleId="FontStyle18">
    <w:name w:val="Font Style18"/>
    <w:uiPriority w:val="99"/>
    <w:rsid w:val="00AD7592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4328</Words>
  <Characters>2468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Краснова Олена Вікторівна</cp:lastModifiedBy>
  <cp:revision>7</cp:revision>
  <cp:lastPrinted>2020-09-17T14:17:00Z</cp:lastPrinted>
  <dcterms:created xsi:type="dcterms:W3CDTF">2023-08-10T15:17:00Z</dcterms:created>
  <dcterms:modified xsi:type="dcterms:W3CDTF">2023-08-10T17:00:00Z</dcterms:modified>
</cp:coreProperties>
</file>