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uppressAutoHyphens w:val="1"/>
        <w:ind w:firstLine="4568" w:left="1"/>
        <w:outlineLvl w:val="0"/>
        <w:rPr>
          <w:color w:val="000000"/>
          <w:sz w:val="28"/>
        </w:rPr>
      </w:pPr>
      <w:r>
        <w:rPr>
          <w:color w:val="000000"/>
          <w:sz w:val="28"/>
        </w:rPr>
        <w:t>ЗАТВЕРДЖЕНО</w:t>
      </w:r>
    </w:p>
    <w:p>
      <w:pPr>
        <w:suppressAutoHyphens w:val="1"/>
        <w:ind w:hanging="4536"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Наказ Міністерства розвитку громад, територій та інфраструктури України </w:t>
      </w:r>
    </w:p>
    <w:p>
      <w:pPr>
        <w:suppressAutoHyphens w:val="1"/>
        <w:ind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 xml:space="preserve">від 05 квітня 2023 року № 217 </w:t>
      </w:r>
    </w:p>
    <w:p>
      <w:pPr>
        <w:suppressAutoHyphens w:val="1"/>
        <w:ind w:left="4536"/>
        <w:jc w:val="both"/>
        <w:outlineLvl w:val="0"/>
        <w:rPr>
          <w:color w:val="000000"/>
          <w:sz w:val="28"/>
        </w:rPr>
      </w:pPr>
      <w:r>
        <w:rPr>
          <w:color w:val="000000"/>
          <w:sz w:val="28"/>
        </w:rPr>
        <w:t>(у редакції наказу Міністерства розвитку громад та територій України</w:t>
      </w:r>
      <w:r>
        <w:rPr>
          <w:color w:val="000000"/>
          <w:sz w:val="28"/>
        </w:rPr>
        <w:t xml:space="preserve">                                     </w:t>
      </w:r>
    </w:p>
    <w:p>
      <w:pPr>
        <w:suppressAutoHyphens w:val="1"/>
        <w:ind w:hanging="3" w:left="1"/>
        <w:jc w:val="both"/>
        <w:outlineLvl w:val="0"/>
        <w:rPr>
          <w:rFonts w:ascii="Times" w:hAnsi="Times"/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</w:t>
      </w:r>
      <w:r>
        <w:rPr>
          <w:rFonts w:ascii="Times" w:hAnsi="Times"/>
          <w:color w:val="000000"/>
          <w:sz w:val="28"/>
        </w:rPr>
        <w:t xml:space="preserve">від 03 липня 2025 року  № 1069)</w:t>
      </w:r>
    </w:p>
    <w:p>
      <w:pPr>
        <w:suppressAutoHyphens w:val="1"/>
        <w:ind w:hanging="3" w:left="1"/>
        <w:jc w:val="both"/>
        <w:outlineLvl w:val="0"/>
        <w:rPr>
          <w:b w:val="1"/>
          <w:sz w:val="28"/>
          <w:szCs w:val="28"/>
          <w:lang w:val="uk-UA"/>
        </w:rPr>
      </w:pPr>
    </w:p>
    <w:p>
      <w:pPr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ПРИМІРНА ФОРМА ДОДАТКОВОГО ДОГОВОРУ </w:t>
      </w:r>
    </w:p>
    <w:p>
      <w:pPr>
        <w:jc w:val="center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ПРО </w:t>
      </w:r>
      <w:r>
        <w:rPr>
          <w:b w:val="1"/>
          <w:bCs w:val="1"/>
          <w:sz w:val="28"/>
          <w:szCs w:val="28"/>
          <w:lang w:val="uk-UA"/>
        </w:rPr>
        <w:t xml:space="preserve">ПРИЄДНАННЯ ДО СПІВРОБІТНИЦТВА </w:t>
      </w:r>
      <w:r>
        <w:rPr>
          <w:b w:val="1"/>
          <w:sz w:val="28"/>
          <w:szCs w:val="28"/>
          <w:lang w:val="uk-UA"/>
        </w:rPr>
        <w:t xml:space="preserve">ТЕРИТОРІАЛЬНИХ ГРОМАД У ФОРМІ ДЕЛЕГУВАННЯ ВИКОНАННЯ ОКРЕМИХ ЗАВДАНЬ </w:t>
      </w:r>
    </w:p>
    <w:tbl>
      <w:tblPr>
        <w:tblW w:w="1007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/>
      <w:tr>
        <w:trPr>
          <w:tblCellSpacing w:w="22" w:type="dxa"/>
          <w:jc w:val="center"/>
        </w:trPr>
        <w:tc>
          <w:tcPr>
            <w:tcW w:w="2574" w:type="pct"/>
          </w:tcPr>
          <w:p>
            <w:pPr>
              <w:pStyle w:val="P5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  <w:br w:type="textWrapping"/>
              <w:t xml:space="preserve">         </w:t>
            </w:r>
            <w:r>
              <w:rPr>
                <w:sz w:val="18"/>
                <w:szCs w:val="28"/>
              </w:rPr>
              <w:t>(місце укладення)</w:t>
            </w:r>
          </w:p>
        </w:tc>
        <w:tc>
          <w:tcPr>
            <w:tcW w:w="2360" w:type="pct"/>
          </w:tcPr>
          <w:p>
            <w:pPr>
              <w:pStyle w:val="P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               ___ ________ 20__ року</w:t>
            </w:r>
          </w:p>
        </w:tc>
      </w:tr>
    </w:tbl>
    <w:p>
      <w:pPr>
        <w:jc w:val="both"/>
        <w:rPr>
          <w:sz w:val="28"/>
          <w:szCs w:val="28"/>
          <w:lang w:val="uk-UA"/>
        </w:rPr>
      </w:pPr>
    </w:p>
    <w:p>
      <w:pPr>
        <w:jc w:val="both"/>
        <w:rPr>
          <w:sz w:val="28"/>
          <w:lang w:val="uk-UA"/>
        </w:rPr>
      </w:pPr>
      <w:bookmarkStart w:id="0" w:name="_Hlk126847546"/>
      <w:r>
        <w:rPr>
          <w:sz w:val="28"/>
          <w:lang w:val="uk-UA"/>
        </w:rPr>
        <w:t xml:space="preserve">______________________________________________  територіальна    громада</w:t>
      </w:r>
    </w:p>
    <w:p>
      <w:pPr>
        <w:jc w:val="both"/>
        <w:rPr>
          <w:sz w:val="18"/>
          <w:lang w:val="uk-UA"/>
        </w:rPr>
      </w:pPr>
      <w:r>
        <w:rPr>
          <w:sz w:val="18"/>
          <w:lang w:val="uk-UA"/>
        </w:rPr>
        <w:t xml:space="preserve">       (найменування сільської, селищної, міської територіальної громади)         </w:t>
      </w:r>
    </w:p>
    <w:p>
      <w:pPr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 xml:space="preserve">через ______________________  раду в особі  _______</w:t>
      </w:r>
      <w:r>
        <w:rPr>
          <w:color w:val="000000"/>
          <w:sz w:val="28"/>
          <w:lang w:val="uk-UA"/>
        </w:rPr>
        <w:t xml:space="preserve">____  голови __________,</w:t>
      </w:r>
    </w:p>
    <w:p>
      <w:pPr>
        <w:rPr>
          <w:color w:val="000000"/>
          <w:sz w:val="17"/>
          <w:lang w:val="uk-UA"/>
        </w:rPr>
      </w:pPr>
      <w:r>
        <w:rPr>
          <w:color w:val="000000"/>
          <w:sz w:val="17"/>
          <w:lang w:val="uk-UA"/>
        </w:rPr>
        <w:t xml:space="preserve">(найменування сільської, селищної, міської ради)      (сільського, селищного, міського)      (прізвище, ім’я, по батькові (за наявності))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яка надалі іменується Сторона-1, та   ___________________________________</w:t>
      </w:r>
    </w:p>
    <w:p>
      <w:pPr>
        <w:jc w:val="right"/>
        <w:rPr>
          <w:sz w:val="18"/>
          <w:lang w:val="uk-UA"/>
        </w:rPr>
      </w:pPr>
      <w:r>
        <w:rPr>
          <w:sz w:val="18"/>
          <w:lang w:val="uk-UA"/>
        </w:rPr>
        <w:t xml:space="preserve">                                                                                       (найменування сільської, селищної, міської територіальної громади)</w:t>
      </w:r>
    </w:p>
    <w:p>
      <w:pPr>
        <w:ind w:hanging="2268" w:left="2268"/>
        <w:jc w:val="both"/>
        <w:rPr>
          <w:sz w:val="20"/>
          <w:lang w:val="uk-UA"/>
        </w:rPr>
      </w:pPr>
      <w:r>
        <w:rPr>
          <w:sz w:val="28"/>
          <w:lang w:val="uk-UA"/>
        </w:rPr>
        <w:t xml:space="preserve">територіальна громада через________________ раду  в  особі ____________</w:t>
      </w:r>
      <w:r>
        <w:rPr>
          <w:sz w:val="20"/>
          <w:lang w:val="uk-UA"/>
        </w:rPr>
        <w:t xml:space="preserve">                                                </w:t>
      </w:r>
      <w:r>
        <w:rPr>
          <w:sz w:val="18"/>
          <w:lang w:val="uk-UA"/>
        </w:rPr>
        <w:t xml:space="preserve">(найменування сільської, селищної, міської ради)                      (сільського, селищного, міського) </w:t>
      </w:r>
      <w:r>
        <w:rPr>
          <w:sz w:val="20"/>
          <w:lang w:val="uk-UA"/>
        </w:rPr>
        <w:t xml:space="preserve">                                  </w:t>
      </w:r>
    </w:p>
    <w:p>
      <w:pPr>
        <w:ind w:hanging="1134" w:left="1134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________, яка  надалі  іменується  Сторона-2,  ______________________</w:t>
      </w:r>
    </w:p>
    <w:p>
      <w:pPr>
        <w:ind w:hanging="1134" w:left="1134"/>
        <w:jc w:val="right"/>
        <w:rPr>
          <w:sz w:val="18"/>
          <w:lang w:val="uk-UA"/>
        </w:rPr>
      </w:pPr>
      <w:r>
        <w:rPr>
          <w:color w:val="000000"/>
          <w:sz w:val="18"/>
          <w:lang w:val="uk-UA"/>
        </w:rPr>
        <w:t xml:space="preserve">(прізвище, ім’я, по батькові (за наявності)) </w:t>
      </w:r>
      <w:r>
        <w:rPr>
          <w:sz w:val="18"/>
          <w:lang w:val="uk-UA"/>
        </w:rPr>
        <w:t xml:space="preserve">                                                        (найменування сільської, селищної, міської  територіальної громади)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територіальна громада через  ____________  раду в особі  __________________ </w:t>
      </w:r>
    </w:p>
    <w:p>
      <w:pPr>
        <w:jc w:val="both"/>
        <w:rPr>
          <w:sz w:val="16"/>
          <w:lang w:val="uk-UA"/>
        </w:rPr>
      </w:pPr>
      <w:r>
        <w:rPr>
          <w:sz w:val="18"/>
          <w:lang w:val="uk-UA"/>
        </w:rPr>
        <w:t xml:space="preserve">                                                             (найменування сільської, селищної, міської ради)        (сільського, селищного, міського)</w:t>
      </w:r>
      <w:r>
        <w:rPr>
          <w:sz w:val="16"/>
          <w:lang w:val="uk-UA"/>
        </w:rPr>
        <w:t xml:space="preserve">           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голови  _____________,  яка  надалі  іменується  Сторона-3, а разом іменуються </w:t>
      </w:r>
    </w:p>
    <w:p>
      <w:pPr>
        <w:jc w:val="both"/>
        <w:rPr>
          <w:sz w:val="18"/>
          <w:lang w:val="uk-UA"/>
        </w:rPr>
      </w:pPr>
      <w:r>
        <w:rPr>
          <w:sz w:val="18"/>
          <w:lang w:val="uk-UA"/>
        </w:rPr>
        <w:t xml:space="preserve"> (</w:t>
      </w:r>
      <w:r>
        <w:rPr>
          <w:color w:val="000000"/>
          <w:sz w:val="18"/>
          <w:lang w:val="uk-UA"/>
        </w:rPr>
        <w:t>прізвище, ім’я, по батькові (за наявності)</w:t>
      </w:r>
      <w:r>
        <w:rPr>
          <w:sz w:val="18"/>
          <w:lang w:val="uk-UA"/>
        </w:rPr>
        <w:t xml:space="preserve">)                                                         </w:t>
      </w:r>
    </w:p>
    <w:p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Сторони або суб’єкти співробітництва, уклали цей Додатковий договір </w:t>
        <w:br w:type="textWrapping"/>
        <w:t xml:space="preserve">про таке.   </w:t>
      </w:r>
    </w:p>
    <w:p>
      <w:pPr>
        <w:ind w:hanging="5387" w:left="538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</w:t>
      </w:r>
      <w:bookmarkEnd w:id="0"/>
    </w:p>
    <w:p>
      <w:pPr>
        <w:pStyle w:val="P1"/>
        <w:numPr>
          <w:ilvl w:val="0"/>
          <w:numId w:val="1"/>
        </w:numPr>
        <w:tabs>
          <w:tab w:val="left" w:pos="830" w:leader="none"/>
        </w:tabs>
        <w:spacing w:lineRule="auto" w:line="240" w:after="16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Сторона-3 приєднується до Договору____________________________ _________________________________________________________________,          </w:t>
      </w:r>
    </w:p>
    <w:p>
      <w:pPr>
        <w:pStyle w:val="P1"/>
        <w:tabs>
          <w:tab w:val="left" w:pos="830" w:leader="none"/>
        </w:tabs>
        <w:spacing w:lineRule="auto" w:line="240" w:after="160" w:beforeAutospacing="0" w:afterAutospacing="0"/>
        <w:ind w:firstLine="1559" w:left="851" w:right="141"/>
        <w:jc w:val="both"/>
        <w:rPr>
          <w:sz w:val="28"/>
          <w:szCs w:val="28"/>
          <w:lang w:val="uk-UA"/>
        </w:rPr>
      </w:pPr>
      <w:r>
        <w:rPr>
          <w:color w:val="000000"/>
          <w:sz w:val="20"/>
          <w:szCs w:val="20"/>
          <w:shd w:val="clear" w:color="auto" w:fill="FFFFFF"/>
          <w:lang w:val="uk-UA"/>
        </w:rPr>
        <w:t>(назва договору, укладеного Сторонами 1 та 2)</w:t>
      </w:r>
    </w:p>
    <w:p>
      <w:pPr>
        <w:tabs>
          <w:tab w:val="left" w:pos="830" w:leader="none"/>
        </w:tabs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укладеного Стороною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 та Стороною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Основний договір</w:t>
      </w:r>
      <w:r>
        <w:rPr>
          <w:sz w:val="28"/>
          <w:szCs w:val="28"/>
          <w:lang w:val="uk-UA"/>
        </w:rPr>
        <w:t>)</w:t>
      </w:r>
      <w:r>
        <w:rPr>
          <w:rStyle w:val="C12"/>
          <w:sz w:val="28"/>
          <w:szCs w:val="28"/>
          <w:lang w:val="uk-UA"/>
        </w:rPr>
        <w:footnoteReference w:id="1"/>
      </w:r>
      <w:r>
        <w:rPr>
          <w:sz w:val="28"/>
          <w:szCs w:val="28"/>
          <w:lang w:val="uk-UA"/>
        </w:rPr>
        <w:t>.</w:t>
      </w:r>
    </w:p>
    <w:p>
      <w:pPr>
        <w:tabs>
          <w:tab w:val="left" w:pos="830" w:leader="none"/>
        </w:tabs>
        <w:ind w:firstLine="426" w:right="141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(дата укладення основного договору Сторонами-1 та 2)</w:t>
      </w:r>
    </w:p>
    <w:p>
      <w:pPr>
        <w:spacing w:before="119" w:after="113" w:beforeAutospacing="0" w:afterAutospacing="0"/>
        <w:ind w:firstLine="578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Сторона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 під час ініціювання приєднання до співробітництва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проведення переговорів з питань організації співробітництва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публічних консультацій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підготовки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схвалення проекту додаткового договору про приєднання до співробітництва дотримувалася вимог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визначених </w:t>
        <w:br w:type="textWrapping"/>
        <w:t xml:space="preserve">статтями 5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8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9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співробітництво територіальних громад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далі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)</w:t>
      </w:r>
      <w:r>
        <w:rPr>
          <w:rStyle w:val="C12"/>
          <w:sz w:val="28"/>
          <w:szCs w:val="28"/>
          <w:lang w:val="uk-UA"/>
        </w:rPr>
        <w:footnoteReference w:id="2"/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 усі ради Сторін схвалили проект цього Додаткового договору відповідно до частини першої статті 9</w:t>
      </w:r>
      <w:r>
        <w:rPr>
          <w:sz w:val="28"/>
          <w:szCs w:val="28"/>
          <w:vertAlign w:val="superscript"/>
          <w:lang w:val="uk-UA"/>
        </w:rPr>
        <w:t>-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Закону</w:t>
      </w:r>
      <w:r>
        <w:rPr>
          <w:sz w:val="28"/>
          <w:szCs w:val="28"/>
          <w:lang w:val="uk-UA"/>
        </w:rPr>
        <w:t>.</w:t>
      </w:r>
    </w:p>
    <w:p>
      <w:pPr>
        <w:pStyle w:val="P1"/>
        <w:spacing w:lineRule="auto" w:line="240" w:before="119" w:after="113" w:beforeAutospacing="0" w:afterAutospacing="0"/>
        <w:ind w:firstLine="578" w:left="0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Підписанням цього Додаткового договору Сторони підтверджують, що інтересам кожної з них відповідає спільне і узгоджене співробітництво у формі делегування виконання окремих завдань з передачею відповідних ресурсів.</w:t>
      </w:r>
    </w:p>
    <w:p>
      <w:pPr>
        <w:pStyle w:val="P1"/>
        <w:spacing w:lineRule="auto" w:line="240" w:before="119" w:after="113" w:beforeAutospacing="0" w:afterAutospacing="0"/>
        <w:ind w:firstLine="578" w:left="0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 дати набрання чинності цим Додатковим договором на усі Сторони поширюється дія Основного договору з урахуванням особливостей, визначених цим Додатковим договором.</w:t>
      </w:r>
    </w:p>
    <w:p>
      <w:pPr>
        <w:pStyle w:val="P1"/>
        <w:spacing w:lineRule="auto" w:line="240" w:before="119" w:after="113" w:beforeAutospacing="0" w:afterAutospacing="0"/>
        <w:ind w:firstLine="578" w:left="0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Розділ 2 Основного договору викласти у такій редакції: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20" w:beforeAutospacing="0" w:afterAutospacing="0"/>
        <w:ind w:hanging="3" w:left="1"/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b w:val="1"/>
          <w:color w:val="000000"/>
          <w:sz w:val="28"/>
          <w:szCs w:val="28"/>
          <w:lang w:val="uk-UA"/>
        </w:rPr>
        <w:t>2. ПРЕДМЕТ ДОГОВОРУ</w:t>
      </w:r>
    </w:p>
    <w:p>
      <w:pPr>
        <w:pStyle w:val="P1"/>
        <w:spacing w:lineRule="auto" w:line="240" w:before="120" w:beforeAutospacing="0" w:afterAutospacing="0"/>
        <w:ind w:firstLine="579" w:left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 З метою виконання повноважень відповідно до</w:t>
      </w:r>
      <w:r>
        <w:rPr>
          <w:sz w:val="28"/>
          <w:szCs w:val="28"/>
          <w:lang w:val="uk-UA"/>
        </w:rPr>
        <w:t xml:space="preserve"> За</w:t>
      </w:r>
      <w:r>
        <w:rPr>
          <w:color w:val="000000"/>
          <w:sz w:val="28"/>
          <w:szCs w:val="28"/>
          <w:lang w:val="uk-UA"/>
        </w:rPr>
        <w:t xml:space="preserve">конів України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br w:type="textWrapping"/>
      </w:r>
      <w:r>
        <w:rPr>
          <w:color w:val="000000"/>
          <w:sz w:val="28"/>
          <w:szCs w:val="28"/>
          <w:lang w:val="uk-UA"/>
        </w:rPr>
        <w:t xml:space="preserve">«Про місцеве самоврядування в Україні», «Про співробітництво територіальних громад»,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_________________________________________,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а 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також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вирішення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2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</w:t>
      </w:r>
      <w:r>
        <w:rPr>
          <w:smallCaps w:val="0"/>
          <w:color w:val="00000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</w:t>
      </w:r>
      <w:r>
        <w:rPr>
          <w:color w:val="000000"/>
          <w:sz w:val="18"/>
          <w:szCs w:val="18"/>
          <w:lang w:val="uk-UA"/>
        </w:rPr>
        <w:t xml:space="preserve">  (назва нормативно-правового акта (ів) у відповідній сфері (ах) у разі наявності)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57" w:after="57" w:beforeAutospacing="0" w:afterAutospacing="0"/>
        <w:ind w:hanging="6" w:left="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питань місцевого значення та підвищення ефективності використання коштів місцевих бюджетів: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firstLine="578" w:lef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2.1.1. Сторона-1 делегує Стороні-2 виконання таких завдань:__________________________________________________________;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2"/>
        <w:jc w:val="center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(зазначається перелік завдань, що делегуються суб’єкту співробітництва, відповідно до Закону України </w:t>
      </w:r>
      <w:r>
        <w:rPr>
          <w:smallCaps w:val="0"/>
          <w:color w:val="00000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br w:type="textWrapping"/>
      </w:r>
      <w:r>
        <w:rPr>
          <w:color w:val="000000"/>
          <w:sz w:val="18"/>
          <w:szCs w:val="18"/>
          <w:lang w:val="uk-UA"/>
        </w:rPr>
        <w:t>«Про місцеве самоврядування в Україні», інших законів з посиланням на відповідну статтю, пункт закону)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57" w:beforeAutospacing="0" w:afterAutospacing="0"/>
        <w:ind w:firstLine="578" w:left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2.1.2. Сторона-3 делегує Стороні-2 виконання таких</w:t>
      </w:r>
      <w:r>
        <w:rPr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завдань:__________________________________________________________;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2"/>
        <w:jc w:val="center"/>
        <w:rPr>
          <w:color w:val="000000"/>
          <w:lang w:val="uk-UA"/>
        </w:rPr>
      </w:pPr>
      <w:r>
        <w:rPr>
          <w:color w:val="000000"/>
          <w:sz w:val="18"/>
          <w:szCs w:val="18"/>
          <w:lang w:val="uk-UA"/>
        </w:rPr>
        <w:t>(зазначається перелік завдань, що делегуються суб’єкту співробітництва, відповідно до Закону України «Про місцеве самоврядування в Україні», інших законів з посиланням на відповідну статтю, пункт закону)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57" w:beforeAutospacing="0" w:afterAutospacing="0"/>
        <w:ind w:firstLine="578" w:left="0"/>
        <w:jc w:val="both"/>
        <w:rPr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2.2. Виконання завдань, визначених у підпункті 2.1.1. пункту 2.1. цього Договору, делегується  строком на ____, починаючи із ___ _______ 20___ року.</w:t>
      </w:r>
      <w:r>
        <w:rPr>
          <w:color w:val="000000"/>
          <w:sz w:val="18"/>
          <w:szCs w:val="18"/>
          <w:lang w:val="uk-UA"/>
        </w:rPr>
        <w:t xml:space="preserve">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2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(строк делегування у роках)                           (дата, яка визначає початок дії цього Договору)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57" w:beforeAutospacing="0" w:afterAutospacing="0"/>
        <w:ind w:firstLine="578" w:left="0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2.3. Виконання завдань, визначених у підпункті 2.1.2. пункту 2.1. цього Договору, делегується  строком на ____, починаючи із ___ ______ 20__ року.».</w:t>
      </w:r>
      <w:r>
        <w:rPr>
          <w:color w:val="000000"/>
          <w:sz w:val="18"/>
          <w:szCs w:val="18"/>
          <w:lang w:val="uk-UA"/>
        </w:rPr>
        <w:t xml:space="preserve">            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2"/>
        <w:jc w:val="both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(строк делегування у роках)                           (дата, яка визначає початок дії цього Договору)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2"/>
        <w:jc w:val="both"/>
        <w:rPr>
          <w:color w:val="000000"/>
          <w:sz w:val="18"/>
          <w:szCs w:val="18"/>
          <w:lang w:val="uk-UA"/>
        </w:rPr>
      </w:pPr>
    </w:p>
    <w:p>
      <w:pPr>
        <w:pStyle w:val="P1"/>
        <w:spacing w:lineRule="auto" w:line="24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Пункт 3.1. Основного договору викласти у такій редакції:</w:t>
      </w:r>
    </w:p>
    <w:p>
      <w:pPr>
        <w:pStyle w:val="P1"/>
        <w:spacing w:lineRule="auto" w:line="240" w:before="57" w:beforeAutospacing="0" w:afterAutospacing="0"/>
        <w:ind w:firstLine="578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«3.1. Вимоги до виконання Стороною-2 завдань, визначених у пункті 2.1. цього Договору:</w:t>
      </w:r>
    </w:p>
    <w:p>
      <w:pPr>
        <w:pStyle w:val="P1"/>
        <w:spacing w:lineRule="auto" w:line="24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3.1.1.________________________________________________________;</w:t>
      </w:r>
    </w:p>
    <w:p>
      <w:pPr>
        <w:pStyle w:val="P1"/>
        <w:spacing w:lineRule="auto" w:line="24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_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>
        <w:rPr>
          <w:rStyle w:val="C12"/>
          <w:sz w:val="28"/>
          <w:szCs w:val="28"/>
          <w:lang w:val="uk-UA"/>
        </w:rPr>
        <w:t xml:space="preserve"> </w:t>
      </w:r>
      <w:r>
        <w:rPr>
          <w:rStyle w:val="C12"/>
          <w:sz w:val="28"/>
          <w:szCs w:val="28"/>
          <w:lang w:val="uk-UA"/>
        </w:rPr>
        <w:footnoteReference w:id="3"/>
      </w:r>
    </w:p>
    <w:p>
      <w:pPr>
        <w:pStyle w:val="P1"/>
        <w:spacing w:lineRule="auto" w:line="240" w:beforeAutospacing="0" w:afterAutospacing="0"/>
        <w:ind w:firstLine="426" w:left="0" w:right="141"/>
        <w:jc w:val="center"/>
        <w:rPr>
          <w:i w:val="1"/>
          <w:iCs w:val="1"/>
          <w:lang w:val="uk-UA"/>
        </w:rPr>
      </w:pPr>
      <w:r>
        <w:rPr>
          <w:sz w:val="18"/>
          <w:szCs w:val="18"/>
          <w:lang w:val="uk-UA"/>
        </w:rPr>
        <w:t>(наводяться вимоги до завдань)</w:t>
      </w:r>
    </w:p>
    <w:p>
      <w:pPr>
        <w:pStyle w:val="P1"/>
        <w:spacing w:lineRule="auto" w:line="24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</w:p>
    <w:tbl>
      <w:tblPr>
        <w:tblStyle w:val="T2"/>
        <w:tblW w:w="9729" w:type="dxa"/>
        <w:tblInd w:w="22" w:type="dxa"/>
        <w:tblLayout w:type="fixed"/>
        <w:tblLook w:val="04A0"/>
      </w:tblPr>
      <w:tblGrid/>
      <w:tr>
        <w:tc>
          <w:tcPr>
            <w:tcW w:w="9729" w:type="dxa"/>
          </w:tcPr>
          <w:p>
            <w:pPr>
              <w:pStyle w:val="P1"/>
              <w:spacing w:lineRule="auto" w:line="240" w:beforeAutospacing="0" w:afterAutospacing="0"/>
              <w:ind w:firstLine="561" w:left="0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Пункт 3.3. Основного договору викласти у такій редакції:</w:t>
            </w:r>
          </w:p>
          <w:p>
            <w:pPr>
              <w:pStyle w:val="P1"/>
              <w:spacing w:lineRule="auto" w:line="240" w:beforeAutospacing="0" w:afterAutospacing="0"/>
              <w:ind w:firstLine="561" w:left="0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«3.3. Обсяг коштів місцевого бюджету Сторони-1, що передаються місцевому бюджету Сторони-2 для виконання завдань, визначених у підпункті 2.1.1. пункту 2.1. цього Договору, становить </w:t>
            </w: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______________________________________________________________</w:t>
            </w:r>
            <w:r>
              <w:rPr>
                <w:sz w:val="28"/>
                <w:szCs w:val="28"/>
                <w:lang w:val="uk-UA"/>
              </w:rPr>
              <w:t xml:space="preserve">.                                             </w:t>
            </w:r>
          </w:p>
          <w:p>
            <w:pPr>
              <w:pStyle w:val="P1"/>
              <w:spacing w:lineRule="auto" w:line="240" w:beforeAutospacing="0" w:afterAutospacing="0"/>
              <w:ind w:firstLine="426" w:left="0" w:right="141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(вказується сума коштів, яка буде передана Стороною-1 для забезпечення виконання Стороною-2 завдань, визначених підпунктом 2.1.1. пункту 2.1. цього Договору)</w:t>
            </w:r>
          </w:p>
          <w:p>
            <w:pPr>
              <w:pStyle w:val="P1"/>
              <w:spacing w:lineRule="auto" w:line="240" w:beforeAutospacing="0" w:afterAutospacing="0"/>
              <w:ind w:firstLine="561" w:left="0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 коштів місцевого бюджету Сторони-3, що передаються місцевому бюджету Сторони-2 для виконання завдань, визначених у підпункті 2.1.2. пункту 2.1. цього Договору, становить </w:t>
            </w:r>
            <w:r>
              <w:rPr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  <w:lang w:val="uk-UA"/>
              </w:rPr>
              <w:t>______________________________________________________________</w:t>
            </w:r>
            <w:r>
              <w:rPr>
                <w:sz w:val="28"/>
                <w:szCs w:val="28"/>
                <w:lang w:val="uk-UA"/>
              </w:rPr>
              <w:t xml:space="preserve">.».                                             </w:t>
            </w:r>
          </w:p>
          <w:p>
            <w:pPr>
              <w:pStyle w:val="P1"/>
              <w:spacing w:lineRule="auto" w:line="240" w:beforeAutospacing="0" w:afterAutospacing="0"/>
              <w:ind w:firstLine="426" w:left="0" w:right="141"/>
              <w:jc w:val="right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(вказується сума коштів, яка буде передана Стороною-3 для забезпечення виконання Стороною-2 завдань, визначених підпунктом 2.1.2. пункту 2.1. цього Договору)</w:t>
            </w:r>
          </w:p>
          <w:p>
            <w:pPr>
              <w:pStyle w:val="P1"/>
              <w:spacing w:lineRule="auto" w:line="240" w:beforeAutospacing="0" w:afterAutospacing="0"/>
              <w:ind w:firstLine="426" w:left="0"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  <w:tr>
        <w:tc>
          <w:tcPr>
            <w:tcW w:w="9729" w:type="dxa"/>
          </w:tcPr>
          <w:p>
            <w:pPr>
              <w:pStyle w:val="P1"/>
              <w:spacing w:lineRule="auto" w:line="240" w:beforeAutospacing="0" w:afterAutospacing="0"/>
              <w:ind w:firstLine="426" w:left="0" w:right="141"/>
              <w:jc w:val="center"/>
              <w:rPr>
                <w:i w:val="1"/>
                <w:iCs w:val="1"/>
                <w:sz w:val="28"/>
                <w:szCs w:val="28"/>
                <w:lang w:val="uk-UA"/>
              </w:rPr>
            </w:pPr>
            <w:r>
              <w:rPr>
                <w:i w:val="1"/>
                <w:iCs w:val="1"/>
                <w:sz w:val="28"/>
                <w:szCs w:val="28"/>
                <w:lang w:val="uk-UA"/>
              </w:rPr>
              <w:t>(</w:t>
            </w:r>
            <w:r>
              <w:rPr>
                <w:i w:val="1"/>
                <w:iCs w:val="1"/>
                <w:sz w:val="28"/>
                <w:szCs w:val="28"/>
                <w:lang w:val="uk-UA"/>
              </w:rPr>
              <w:t>або</w:t>
            </w:r>
            <w:r>
              <w:rPr>
                <w:i w:val="1"/>
                <w:iCs w:val="1"/>
                <w:sz w:val="28"/>
                <w:szCs w:val="28"/>
                <w:lang w:val="uk-UA"/>
              </w:rPr>
              <w:t>)</w:t>
            </w:r>
            <w:r>
              <w:rPr>
                <w:rStyle w:val="C12"/>
                <w:sz w:val="28"/>
                <w:szCs w:val="28"/>
                <w:lang w:val="uk-UA"/>
              </w:rPr>
              <w:t xml:space="preserve"> </w:t>
            </w:r>
            <w:r>
              <w:rPr>
                <w:rStyle w:val="C12"/>
                <w:sz w:val="28"/>
                <w:szCs w:val="28"/>
                <w:lang w:val="uk-UA"/>
              </w:rPr>
              <w:footnoteReference w:id="4"/>
            </w:r>
          </w:p>
        </w:tc>
      </w:tr>
      <w:tr>
        <w:tc>
          <w:tcPr>
            <w:tcW w:w="9729" w:type="dxa"/>
          </w:tcPr>
          <w:p>
            <w:pPr>
              <w:pStyle w:val="P1"/>
              <w:spacing w:lineRule="auto" w:line="240" w:beforeAutospacing="0" w:afterAutospacing="0"/>
              <w:ind w:firstLine="561" w:left="0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Пункт 3.3. Основного договору доповнити абзацом другим у такій редакції:</w:t>
            </w:r>
          </w:p>
          <w:p>
            <w:pPr>
              <w:pStyle w:val="P1"/>
              <w:spacing w:lineRule="auto" w:line="240" w:beforeAutospacing="0" w:afterAutospacing="0"/>
              <w:ind w:firstLine="561" w:left="0" w:right="14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«Обсяг коштів місцевого бюджету Сторони-3, що передаються місцевому бюджету Сторони-2 для виконання завдань, визначених у підпункті 2.1.2. пункту 2.1. цього Договору, становить ______________________________________________________________.».                   </w:t>
            </w:r>
          </w:p>
          <w:p>
            <w:pPr>
              <w:pStyle w:val="P1"/>
              <w:spacing w:lineRule="auto" w:line="240" w:beforeAutospacing="0" w:afterAutospacing="0"/>
              <w:ind w:firstLine="426" w:left="0" w:right="141"/>
              <w:jc w:val="right"/>
              <w:rPr>
                <w:i w:val="1"/>
                <w:iCs w:val="1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(вказується сума коштів, яка буде передана Стороною-3 для забезпечення виконання Стороною-2 завдань, визначених підпунктом 2.1.2. пункту 2.1. цього Договору)</w:t>
            </w:r>
          </w:p>
          <w:p>
            <w:pPr>
              <w:pStyle w:val="P1"/>
              <w:spacing w:lineRule="auto" w:line="240" w:beforeAutospacing="0" w:afterAutospacing="0"/>
              <w:ind w:firstLine="426" w:left="0" w:right="141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>
      <w:pPr>
        <w:ind w:firstLine="426" w:right="141"/>
        <w:jc w:val="both"/>
        <w:rPr>
          <w:sz w:val="28"/>
          <w:szCs w:val="28"/>
          <w:lang w:val="uk-UA"/>
        </w:rPr>
      </w:pPr>
    </w:p>
    <w:p>
      <w:pPr>
        <w:pStyle w:val="P1"/>
        <w:spacing w:lineRule="auto" w:line="24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Пункт 3.4. Основного договору викласти у такій редакції:</w:t>
      </w:r>
    </w:p>
    <w:p>
      <w:pPr>
        <w:pStyle w:val="P1"/>
        <w:spacing w:lineRule="auto" w:line="240" w:beforeAutospacing="0" w:afterAutospacing="0"/>
        <w:ind w:firstLine="579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«3.4. Сторона-2 _________________________ звітує перед Стороною-1 та </w:t>
      </w:r>
    </w:p>
    <w:p>
      <w:pPr>
        <w:ind w:firstLine="579" w:left="0" w:right="141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(зазначається порядок та період звітування)</w:t>
      </w:r>
    </w:p>
    <w:p>
      <w:pPr>
        <w:ind w:firstLine="0" w:left="0"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Стороною-3 про стан виконання завдань, визначених у пункті 2.1. цього Договору, та про використання коштів переданих для їх виконання шляхом подання Стороні-1 та Стороні-3 звіту за формою, наведеною у додатку до цього Договору.».</w:t>
      </w:r>
    </w:p>
    <w:p>
      <w:pPr>
        <w:pStyle w:val="P1"/>
        <w:spacing w:before="120" w:beforeAutospacing="0" w:afterAutospacing="0"/>
        <w:ind w:firstLine="579" w:left="0" w:right="142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>
        <w:rPr>
          <w:sz w:val="28"/>
          <w:lang w:val="uk-UA"/>
        </w:rPr>
        <w:t>Додаток до Основного договору викласти у такій редакції:</w:t>
      </w:r>
    </w:p>
    <w:p>
      <w:pPr>
        <w:suppressAutoHyphens w:val="1"/>
        <w:spacing w:lineRule="atLeast" w:line="1" w:beforeAutospacing="0" w:afterAutospacing="0"/>
        <w:ind w:hanging="1" w:left="5103" w:right="101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>«Додаток</w:t>
      </w:r>
    </w:p>
    <w:p>
      <w:pPr>
        <w:suppressAutoHyphens w:val="1"/>
        <w:spacing w:lineRule="atLeast" w:line="1" w:beforeAutospacing="0" w:afterAutospacing="0"/>
        <w:ind w:hanging="1" w:left="5103" w:right="101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до Договору про співробітництво територіальних громад </w:t>
      </w:r>
    </w:p>
    <w:p>
      <w:pPr>
        <w:suppressAutoHyphens w:val="1"/>
        <w:spacing w:lineRule="atLeast" w:line="1" w:beforeAutospacing="0" w:afterAutospacing="0"/>
        <w:ind w:hanging="1" w:left="5103" w:right="101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у формі делегування виконання окремих завдань </w:t>
      </w:r>
    </w:p>
    <w:p>
      <w:pPr>
        <w:suppressAutoHyphens w:val="1"/>
        <w:spacing w:lineRule="atLeast" w:line="1" w:beforeAutospacing="0" w:afterAutospacing="0"/>
        <w:ind w:hanging="3" w:left="1" w:right="101"/>
        <w:jc w:val="both"/>
        <w:outlineLvl w:val="0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                                                                  від ____ _________ року  </w:t>
      </w:r>
      <w:r>
        <w:rPr>
          <w:sz w:val="28"/>
          <w:lang w:val="uk-UA"/>
        </w:rPr>
        <w:t xml:space="preserve"> </w:t>
      </w:r>
    </w:p>
    <w:p>
      <w:pPr>
        <w:suppressAutoHyphens w:val="1"/>
        <w:spacing w:lineRule="atLeast" w:line="1" w:beforeAutospacing="0" w:afterAutospacing="0"/>
        <w:ind w:hanging="3" w:left="1" w:right="101"/>
        <w:jc w:val="center"/>
        <w:outlineLvl w:val="0"/>
        <w:rPr>
          <w:b w:val="1"/>
          <w:sz w:val="28"/>
          <w:lang w:val="uk-UA"/>
        </w:rPr>
      </w:pPr>
    </w:p>
    <w:p>
      <w:pPr>
        <w:suppressAutoHyphens w:val="1"/>
        <w:spacing w:lineRule="atLeast" w:line="1" w:beforeAutospacing="0" w:afterAutospacing="0"/>
        <w:ind w:hanging="3" w:left="1" w:right="101"/>
        <w:jc w:val="center"/>
        <w:outlineLvl w:val="0"/>
        <w:rPr>
          <w:b w:val="1"/>
          <w:sz w:val="28"/>
          <w:lang w:val="uk-UA"/>
        </w:rPr>
      </w:pPr>
      <w:r>
        <w:rPr>
          <w:b w:val="1"/>
          <w:sz w:val="28"/>
          <w:lang w:val="uk-UA"/>
        </w:rPr>
        <w:t>Звіт</w:t>
      </w:r>
    </w:p>
    <w:p>
      <w:pPr>
        <w:suppressAutoHyphens w:val="1"/>
        <w:spacing w:lineRule="atLeast" w:line="1" w:beforeAutospacing="0" w:afterAutospacing="0"/>
        <w:ind w:hanging="3" w:left="1"/>
        <w:jc w:val="center"/>
        <w:outlineLvl w:val="0"/>
        <w:rPr>
          <w:b w:val="1"/>
          <w:color w:val="000000"/>
          <w:sz w:val="28"/>
          <w:lang w:val="uk-UA"/>
        </w:rPr>
      </w:pPr>
      <w:r>
        <w:rPr>
          <w:b w:val="1"/>
          <w:sz w:val="28"/>
          <w:lang w:val="uk-UA"/>
        </w:rPr>
        <w:t xml:space="preserve">про </w:t>
      </w:r>
      <w:r>
        <w:rPr>
          <w:b w:val="1"/>
          <w:color w:val="000000"/>
          <w:sz w:val="28"/>
          <w:lang w:val="uk-UA"/>
        </w:rPr>
        <w:t xml:space="preserve">стан виконання завдань, визначених у пункті 2.1. Договору </w:t>
      </w:r>
      <w:r>
        <w:rPr>
          <w:b w:val="1"/>
          <w:sz w:val="28"/>
          <w:lang w:val="uk-UA"/>
        </w:rPr>
        <w:t xml:space="preserve">про співробітництво територіальних громад у формі делегування виконання окремих завдань від </w:t>
      </w:r>
      <w:r>
        <w:rPr>
          <w:b w:val="1"/>
          <w:color w:val="000000"/>
          <w:sz w:val="28"/>
          <w:lang w:val="uk-UA"/>
        </w:rPr>
        <w:t>____ _________ року, та про використання коштів, переданих для їх виконання</w:t>
      </w:r>
    </w:p>
    <w:p>
      <w:pPr>
        <w:suppressAutoHyphens w:val="1"/>
        <w:spacing w:lineRule="atLeast" w:line="1" w:beforeAutospacing="0" w:afterAutospacing="0"/>
        <w:ind w:hanging="1"/>
        <w:outlineLvl w:val="0"/>
        <w:rPr>
          <w:color w:val="000000"/>
          <w:sz w:val="28"/>
          <w:lang w:val="uk-UA"/>
        </w:rPr>
      </w:pPr>
    </w:p>
    <w:p>
      <w:pPr>
        <w:suppressAutoHyphens w:val="1"/>
        <w:spacing w:lineRule="atLeast" w:line="1" w:beforeAutospacing="0" w:afterAutospacing="0"/>
        <w:ind w:firstLine="578" w:left="1"/>
        <w:jc w:val="both"/>
        <w:outlineLvl w:val="0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Відповідно до пункту 3.4. Договору про співробітництво територіальних громад у формі делегування виконання окремих завдань </w:t>
        <w:br w:type="textWrapping"/>
        <w:t xml:space="preserve">від ____ _________ року (далі – Договір)  Сторона-2 подає Стороні-1 та Стороні-3 звіт за період з ____ _______ до ____ _______ про: </w:t>
      </w:r>
    </w:p>
    <w:p>
      <w:pPr>
        <w:suppressAutoHyphens w:val="1"/>
        <w:spacing w:lineRule="atLeast" w:line="1" w:beforeAutospacing="0" w:afterAutospacing="0"/>
        <w:ind w:hanging="3" w:left="1"/>
        <w:jc w:val="both"/>
        <w:outlineLvl w:val="0"/>
        <w:rPr>
          <w:color w:val="000000"/>
          <w:sz w:val="28"/>
          <w:lang w:val="uk-UA"/>
        </w:rPr>
      </w:pPr>
    </w:p>
    <w:p>
      <w:pPr>
        <w:suppressAutoHyphens w:val="1"/>
        <w:spacing w:lineRule="atLeast" w:line="1" w:beforeAutospacing="0" w:afterAutospacing="0"/>
        <w:ind w:firstLine="578" w:left="1"/>
        <w:jc w:val="both"/>
        <w:outlineLvl w:val="0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стан виконання завдань, визначених у пункті 2.1. Договору:</w:t>
      </w:r>
    </w:p>
    <w:p>
      <w:pPr>
        <w:suppressAutoHyphens w:val="1"/>
        <w:spacing w:lineRule="atLeast" w:line="1" w:beforeAutospacing="0" w:afterAutospacing="0"/>
        <w:ind w:hanging="3" w:left="1"/>
        <w:jc w:val="both"/>
        <w:outlineLvl w:val="0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____________________________________________________________________________________________________________________________________</w:t>
      </w:r>
    </w:p>
    <w:p>
      <w:pPr>
        <w:suppressAutoHyphens w:val="1"/>
        <w:spacing w:lineRule="atLeast" w:line="1" w:beforeAutospacing="0" w:afterAutospacing="0"/>
        <w:ind w:hanging="2"/>
        <w:jc w:val="center"/>
        <w:outlineLvl w:val="0"/>
        <w:rPr>
          <w:color w:val="000000"/>
          <w:sz w:val="18"/>
          <w:lang w:val="uk-UA"/>
        </w:rPr>
      </w:pPr>
      <w:r>
        <w:rPr>
          <w:color w:val="000000"/>
          <w:sz w:val="18"/>
          <w:lang w:val="uk-UA"/>
        </w:rPr>
        <w:t>(зазначається інформація про стан виконання завдань, делегованих суб’єкту співробітництва відповідно до пункту 2.1. Договору)</w:t>
      </w:r>
    </w:p>
    <w:p>
      <w:pPr>
        <w:suppressAutoHyphens w:val="1"/>
        <w:spacing w:lineRule="atLeast" w:line="1" w:beforeAutospacing="0" w:afterAutospacing="0"/>
        <w:ind w:hanging="1"/>
        <w:jc w:val="both"/>
        <w:outlineLvl w:val="0"/>
        <w:rPr>
          <w:color w:val="000000"/>
          <w:sz w:val="18"/>
          <w:lang w:val="uk-UA"/>
        </w:rPr>
      </w:pPr>
    </w:p>
    <w:p>
      <w:pPr>
        <w:suppressAutoHyphens w:val="1"/>
        <w:spacing w:lineRule="atLeast" w:line="1" w:beforeAutospacing="0" w:afterAutospacing="0"/>
        <w:ind w:firstLine="578" w:left="1"/>
        <w:jc w:val="both"/>
        <w:outlineLvl w:val="0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використання коштів місцевого бюджету Сторони-1 та Сторони-3, що передані місцевому бюджету Сторони-2 для виконання відповідних завдань:</w:t>
      </w:r>
    </w:p>
    <w:p>
      <w:pPr>
        <w:suppressAutoHyphens w:val="1"/>
        <w:spacing w:lineRule="atLeast" w:line="1" w:beforeAutospacing="0" w:afterAutospacing="0"/>
        <w:ind w:hanging="3" w:left="1"/>
        <w:jc w:val="both"/>
        <w:outlineLvl w:val="0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____________________________________________________________________________________________________________________________________</w:t>
      </w:r>
    </w:p>
    <w:p>
      <w:pPr>
        <w:suppressAutoHyphens w:val="1"/>
        <w:spacing w:lineRule="atLeast" w:line="1" w:beforeAutospacing="0" w:afterAutospacing="0"/>
        <w:ind w:hanging="2"/>
        <w:jc w:val="center"/>
        <w:outlineLvl w:val="0"/>
        <w:rPr>
          <w:color w:val="000000"/>
          <w:sz w:val="18"/>
          <w:lang w:val="uk-UA"/>
        </w:rPr>
      </w:pPr>
      <w:r>
        <w:rPr>
          <w:color w:val="000000"/>
          <w:sz w:val="18"/>
          <w:lang w:val="uk-UA"/>
        </w:rPr>
        <w:t>(зазначається інформація про використання коштів місцевого бюджету, переданих для виконання завдань, делегованих суб’єкту співробітництва, відповідно до пункту 2.1. Договору)</w:t>
      </w:r>
    </w:p>
    <w:p>
      <w:pPr>
        <w:suppressAutoHyphens w:val="1"/>
        <w:spacing w:lineRule="atLeast" w:line="1" w:beforeAutospacing="0" w:afterAutospacing="0"/>
        <w:ind w:hanging="3" w:left="1" w:right="101"/>
        <w:jc w:val="both"/>
        <w:outlineLvl w:val="0"/>
        <w:rPr>
          <w:color w:val="000000"/>
          <w:sz w:val="28"/>
          <w:lang w:val="uk-UA"/>
        </w:rPr>
      </w:pPr>
    </w:p>
    <w:p>
      <w:pPr>
        <w:suppressAutoHyphens w:val="1"/>
        <w:spacing w:lineRule="atLeast" w:line="1" w:beforeAutospacing="0" w:afterAutospacing="0"/>
        <w:ind w:hanging="2" w:right="141"/>
        <w:outlineLvl w:val="0"/>
        <w:rPr>
          <w:color w:val="000000"/>
          <w:lang w:val="uk-UA"/>
        </w:rPr>
      </w:pPr>
      <w:r>
        <w:rPr>
          <w:color w:val="000000"/>
          <w:lang w:val="uk-UA"/>
        </w:rPr>
        <w:t xml:space="preserve">____________________        </w:t>
      </w:r>
      <w:r>
        <w:rPr>
          <w:color w:val="000000"/>
          <w:sz w:val="28"/>
          <w:lang w:val="uk-UA"/>
        </w:rPr>
        <w:t xml:space="preserve">голова   </w:t>
      </w:r>
      <w:r>
        <w:rPr>
          <w:color w:val="000000"/>
          <w:lang w:val="uk-UA"/>
        </w:rPr>
        <w:t xml:space="preserve">________________        _______________________</w:t>
      </w:r>
    </w:p>
    <w:p>
      <w:pPr>
        <w:suppressAutoHyphens w:val="1"/>
        <w:spacing w:lineRule="atLeast" w:line="1" w:beforeAutospacing="0" w:afterAutospacing="0"/>
        <w:ind w:hanging="1" w:left="-1"/>
        <w:outlineLvl w:val="0"/>
        <w:rPr>
          <w:color w:val="000000"/>
          <w:sz w:val="16"/>
          <w:lang w:val="uk-UA"/>
        </w:rPr>
      </w:pPr>
      <w:r>
        <w:rPr>
          <w:color w:val="000000"/>
          <w:sz w:val="18"/>
          <w:lang w:val="uk-UA"/>
        </w:rPr>
        <w:t xml:space="preserve"> (</w:t>
      </w:r>
      <w:r>
        <w:rPr>
          <w:sz w:val="18"/>
          <w:lang w:val="uk-UA"/>
        </w:rPr>
        <w:t>сільський</w:t>
      </w:r>
      <w:r>
        <w:rPr>
          <w:color w:val="000000"/>
          <w:sz w:val="18"/>
          <w:lang w:val="uk-UA"/>
        </w:rPr>
        <w:t xml:space="preserve">, селищний, міський)                                         (підпис)                                           </w:t>
      </w:r>
      <w:r>
        <w:rPr>
          <w:color w:val="000000"/>
          <w:sz w:val="16"/>
          <w:lang w:val="uk-UA"/>
        </w:rPr>
        <w:t xml:space="preserve">(Власне ім’я ПРІЗВИЩЕ) </w:t>
      </w:r>
    </w:p>
    <w:p>
      <w:pPr>
        <w:suppressAutoHyphens w:val="1"/>
        <w:spacing w:lineRule="atLeast" w:line="1" w:beforeAutospacing="0" w:afterAutospacing="0"/>
        <w:ind w:right="141"/>
        <w:outlineLvl w:val="0"/>
        <w:rPr>
          <w:color w:val="000000"/>
          <w:sz w:val="28"/>
          <w:lang w:val="uk-UA"/>
        </w:rPr>
      </w:pPr>
    </w:p>
    <w:p>
      <w:pPr>
        <w:suppressAutoHyphens w:val="1"/>
        <w:spacing w:lineRule="atLeast" w:line="1" w:beforeAutospacing="0" w:afterAutospacing="0"/>
        <w:ind w:hanging="2" w:right="101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lang w:val="uk-UA"/>
        </w:rPr>
        <w:t>___ _________ року</w:t>
      </w:r>
      <w:r>
        <w:rPr>
          <w:sz w:val="28"/>
          <w:szCs w:val="22"/>
          <w:lang w:val="uk-UA"/>
        </w:rPr>
        <w:t>»</w:t>
      </w:r>
      <w:r>
        <w:rPr>
          <w:color w:val="000000"/>
          <w:sz w:val="28"/>
          <w:lang w:val="uk-UA"/>
        </w:rPr>
        <w:t>.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Цей Додатковий договір набирає чинності з ___________________.                                                                              </w:t>
      </w:r>
    </w:p>
    <w:p>
      <w:pPr>
        <w:ind w:firstLine="426" w:right="141"/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(зазначається дата, з якої набирає чинності Договір) </w:t>
      </w:r>
    </w:p>
    <w:p>
      <w:pPr>
        <w:spacing w:before="120" w:beforeAutospacing="0" w:afterAutospacing="0"/>
        <w:ind w:hanging="4845" w:left="5424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 Цей Додатковий договір укладений на ____аркушах у кількості       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      </w:t>
      </w:r>
      <w:r>
        <w:rPr>
          <w:sz w:val="18"/>
          <w:szCs w:val="18"/>
          <w:lang w:val="uk-UA"/>
        </w:rPr>
        <w:t xml:space="preserve">(зазначається кількість аркушів)                    </w:t>
      </w:r>
    </w:p>
    <w:p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________примірників, що мають однакову юридичну силу, з  розрахунку по                                                     </w:t>
      </w:r>
    </w:p>
    <w:p>
      <w:pPr>
        <w:ind w:right="141"/>
        <w:rPr>
          <w:lang w:val="uk-UA"/>
        </w:rPr>
      </w:pPr>
      <w:r>
        <w:rPr>
          <w:sz w:val="18"/>
          <w:szCs w:val="18"/>
          <w:lang w:val="uk-UA"/>
        </w:rPr>
        <w:t>(зазначається кількість примірників)</w:t>
      </w:r>
      <w:r>
        <w:rPr>
          <w:lang w:val="uk-UA"/>
        </w:rPr>
        <w:t xml:space="preserve"> </w:t>
      </w:r>
    </w:p>
    <w:p>
      <w:pPr>
        <w:ind w:right="141"/>
        <w:jc w:val="both"/>
        <w:rPr>
          <w:strike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одному примірнику для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кожної із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Сторін та один примірник для Мінрозвитку.  </w:t>
      </w:r>
    </w:p>
    <w:p>
      <w:pPr>
        <w:spacing w:before="120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______________ </w:t>
      </w:r>
      <w:r>
        <w:rPr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sz w:val="28"/>
          <w:szCs w:val="28"/>
          <w:lang w:val="uk-UA"/>
        </w:rPr>
        <w:t>рада відповідно до пункту 4 частини другої статті 9</w:t>
      </w:r>
      <w:r>
        <w:rPr>
          <w:sz w:val="28"/>
          <w:szCs w:val="28"/>
          <w:vertAlign w:val="superscript"/>
          <w:lang w:val="uk-UA"/>
        </w:rPr>
        <w:t xml:space="preserve">-2 </w:t>
      </w:r>
    </w:p>
    <w:p>
      <w:pPr>
        <w:ind w:firstLine="426" w:right="141"/>
        <w:rPr>
          <w:sz w:val="18"/>
          <w:szCs w:val="18"/>
          <w:lang w:val="uk-UA"/>
        </w:rPr>
      </w:pPr>
      <w:r>
        <w:rPr>
          <w:smallCaps w:val="0"/>
          <w:sz w:val="1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</w:t>
      </w:r>
      <w:r>
        <w:rPr>
          <w:sz w:val="18"/>
          <w:szCs w:val="18"/>
          <w:lang w:val="uk-UA"/>
        </w:rPr>
        <w:t>(найменування суб’єкта співробітництва)</w:t>
      </w:r>
    </w:p>
    <w:p>
      <w:pPr>
        <w:ind w:right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Закону надсилає один примірник цього Додаткового договору до </w:t>
      </w:r>
      <w:r>
        <w:rPr>
          <w:sz w:val="28"/>
          <w:szCs w:val="28"/>
          <w:lang w:val="uk-UA" w:eastAsia="uk-UA"/>
        </w:rPr>
        <w:t>Мінрозвитку</w:t>
      </w:r>
      <w:r>
        <w:rPr>
          <w:sz w:val="28"/>
          <w:szCs w:val="28"/>
          <w:lang w:val="uk-UA"/>
        </w:rPr>
        <w:t xml:space="preserve"> для внесення до реєстру про співробітництво територіальних громад не пізніше ніж на п’ятий робочий день з дня підписання договору усіма Сторонами. </w:t>
      </w:r>
    </w:p>
    <w:p>
      <w:pPr>
        <w:spacing w:before="57" w:beforeAutospacing="0" w:afterAutospacing="0"/>
        <w:ind w:firstLine="579" w:left="0" w:right="142"/>
        <w:jc w:val="both"/>
        <w:rPr>
          <w:sz w:val="28"/>
          <w:szCs w:val="22"/>
          <w:lang w:val="uk-UA"/>
        </w:rPr>
      </w:pPr>
    </w:p>
    <w:p>
      <w:pPr>
        <w:spacing w:before="57" w:beforeAutospacing="0" w:afterAutospacing="0"/>
        <w:ind w:firstLine="579" w:left="0" w:right="142"/>
        <w:jc w:val="both"/>
        <w:rPr>
          <w:sz w:val="28"/>
          <w:szCs w:val="28"/>
          <w:lang w:val="uk-UA"/>
        </w:rPr>
      </w:pPr>
      <w:r>
        <w:rPr>
          <w:sz w:val="28"/>
          <w:szCs w:val="22"/>
          <w:lang w:val="uk-UA"/>
        </w:rPr>
        <w:t>13. Юридичні адреси, банківські реквізити та підписи Сторін:</w:t>
      </w:r>
    </w:p>
    <w:tbl>
      <w:tblPr>
        <w:tblStyle w:val="T2"/>
        <w:tblW w:w="0" w:type="auto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3228" w:type="dxa"/>
          </w:tcPr>
          <w:p>
            <w:pPr>
              <w:ind w:right="141"/>
              <w:rPr>
                <w:b w:val="1"/>
                <w:bCs w:val="1"/>
                <w:sz w:val="28"/>
                <w:szCs w:val="28"/>
                <w:lang w:val="uk-UA"/>
              </w:rPr>
            </w:pPr>
          </w:p>
          <w:p>
            <w:pPr>
              <w:ind w:right="141"/>
              <w:rPr>
                <w:b w:val="1"/>
                <w:bCs w:val="1"/>
                <w:sz w:val="28"/>
                <w:szCs w:val="28"/>
                <w:lang w:val="uk-UA"/>
              </w:rPr>
            </w:pPr>
            <w:r>
              <w:rPr>
                <w:b w:val="1"/>
                <w:bCs w:val="1"/>
                <w:sz w:val="28"/>
                <w:szCs w:val="28"/>
                <w:lang w:val="uk-UA"/>
              </w:rPr>
              <w:t>Сторона-1:</w:t>
            </w:r>
          </w:p>
          <w:p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rPr>
                <w:sz w:val="18"/>
                <w:szCs w:val="18"/>
                <w:lang w:val="uk-UA"/>
              </w:rPr>
            </w:pPr>
            <w:r>
              <w:rPr>
                <w:sz w:val="20"/>
                <w:lang w:val="uk-UA"/>
              </w:rPr>
              <w:t>(Власне ім’я ПРІЗВИЩЕ)</w:t>
            </w:r>
          </w:p>
          <w:p>
            <w:pPr>
              <w:ind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ind w:right="14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(підпис)</w:t>
            </w:r>
          </w:p>
          <w:p>
            <w:pPr>
              <w:ind w:right="141"/>
              <w:rPr>
                <w:lang w:val="uk-UA"/>
              </w:rPr>
            </w:pPr>
          </w:p>
          <w:p>
            <w:pPr>
              <w:ind w:right="141"/>
              <w:rPr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  <w:tc>
          <w:tcPr>
            <w:tcW w:w="3229" w:type="dxa"/>
          </w:tcPr>
          <w:p>
            <w:pPr>
              <w:ind w:right="141"/>
              <w:rPr>
                <w:b w:val="1"/>
                <w:bCs w:val="1"/>
                <w:sz w:val="28"/>
                <w:szCs w:val="28"/>
                <w:lang w:val="uk-UA"/>
              </w:rPr>
            </w:pPr>
          </w:p>
          <w:p>
            <w:pPr>
              <w:ind w:right="141"/>
              <w:rPr>
                <w:b w:val="1"/>
                <w:bCs w:val="1"/>
                <w:sz w:val="28"/>
                <w:szCs w:val="28"/>
                <w:lang w:val="uk-UA"/>
              </w:rPr>
            </w:pPr>
            <w:r>
              <w:rPr>
                <w:b w:val="1"/>
                <w:bCs w:val="1"/>
                <w:sz w:val="28"/>
                <w:szCs w:val="28"/>
                <w:lang w:val="uk-UA"/>
              </w:rPr>
              <w:t>Сторона-2:</w:t>
            </w:r>
          </w:p>
          <w:p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(Власне ім’я ПРІЗВИЩЕ)</w:t>
            </w:r>
          </w:p>
          <w:p>
            <w:pPr>
              <w:ind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ind w:right="14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lang w:val="uk-UA"/>
              </w:rPr>
            </w:pPr>
          </w:p>
          <w:p>
            <w:pPr>
              <w:ind w:right="141"/>
              <w:rPr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</w:tc>
        <w:tc>
          <w:tcPr>
            <w:tcW w:w="3229" w:type="dxa"/>
          </w:tcPr>
          <w:p>
            <w:pPr>
              <w:ind w:right="141"/>
              <w:rPr>
                <w:b w:val="1"/>
                <w:bCs w:val="1"/>
                <w:sz w:val="28"/>
                <w:szCs w:val="28"/>
                <w:lang w:val="uk-UA"/>
              </w:rPr>
            </w:pPr>
          </w:p>
          <w:p>
            <w:pPr>
              <w:ind w:right="141"/>
              <w:rPr>
                <w:b w:val="1"/>
                <w:bCs w:val="1"/>
                <w:sz w:val="28"/>
                <w:szCs w:val="28"/>
                <w:lang w:val="uk-UA"/>
              </w:rPr>
            </w:pPr>
            <w:r>
              <w:rPr>
                <w:b w:val="1"/>
                <w:bCs w:val="1"/>
                <w:sz w:val="28"/>
                <w:szCs w:val="28"/>
                <w:lang w:val="uk-UA"/>
              </w:rPr>
              <w:t>Сторона-3:</w:t>
            </w:r>
          </w:p>
          <w:p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Юридична адреса:</w:t>
            </w:r>
          </w:p>
          <w:p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Банківські реквізити:</w:t>
            </w:r>
          </w:p>
          <w:p>
            <w:pPr>
              <w:ind w:right="141"/>
              <w:rPr>
                <w:lang w:val="uk-UA"/>
              </w:rPr>
            </w:pPr>
            <w:r>
              <w:rPr>
                <w:lang w:val="uk-UA"/>
              </w:rPr>
              <w:t xml:space="preserve">____________ </w:t>
            </w:r>
            <w:r>
              <w:rPr>
                <w:sz w:val="28"/>
                <w:szCs w:val="28"/>
                <w:lang w:val="uk-UA"/>
              </w:rPr>
              <w:t>голова</w:t>
            </w:r>
          </w:p>
          <w:p>
            <w:pPr>
              <w:ind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(Власне ім’я ПРІЗВИЩЕ)</w:t>
            </w:r>
          </w:p>
          <w:p>
            <w:pPr>
              <w:ind w:right="141"/>
              <w:rPr>
                <w:lang w:val="uk-UA"/>
              </w:rPr>
            </w:pPr>
            <w:r>
              <w:rPr>
                <w:lang w:val="uk-UA"/>
              </w:rPr>
              <w:t>________________</w:t>
            </w:r>
          </w:p>
          <w:p>
            <w:pPr>
              <w:ind w:right="141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(підпис)</w:t>
            </w:r>
          </w:p>
          <w:p>
            <w:pPr>
              <w:ind w:right="141"/>
              <w:rPr>
                <w:lang w:val="uk-UA"/>
              </w:rPr>
            </w:pPr>
          </w:p>
          <w:p>
            <w:pPr>
              <w:ind w:right="141"/>
              <w:rPr>
                <w:lang w:val="uk-UA"/>
              </w:rPr>
            </w:pPr>
            <w:r>
              <w:rPr>
                <w:lang w:val="uk-UA"/>
              </w:rPr>
              <w:t>«___» _______ року</w:t>
            </w:r>
          </w:p>
          <w:p>
            <w:pPr>
              <w:ind w:right="141"/>
              <w:rPr>
                <w:lang w:val="uk-UA"/>
              </w:rPr>
            </w:pPr>
          </w:p>
        </w:tc>
      </w:tr>
    </w:tbl>
    <w:p>
      <w:pPr>
        <w:ind w:right="101"/>
        <w:jc w:val="both"/>
        <w:rPr>
          <w:b w:val="1"/>
          <w:sz w:val="28"/>
          <w:szCs w:val="28"/>
          <w:lang w:val="uk-UA"/>
        </w:rPr>
      </w:pPr>
      <w:bookmarkStart w:id="1" w:name="_Hlk129602958"/>
    </w:p>
    <w:p>
      <w:pPr>
        <w:ind w:right="101"/>
        <w:jc w:val="both"/>
        <w:rPr>
          <w:b w:val="1"/>
          <w:sz w:val="28"/>
          <w:szCs w:val="28"/>
          <w:lang w:val="uk-UA"/>
        </w:rPr>
      </w:pPr>
      <w:bookmarkStart w:id="2" w:name="_GoBack"/>
      <w:bookmarkEnd w:id="2"/>
    </w:p>
    <w:p>
      <w:pPr>
        <w:ind w:right="101"/>
        <w:jc w:val="both"/>
        <w:rPr>
          <w:b w:val="1"/>
          <w:sz w:val="28"/>
          <w:szCs w:val="28"/>
          <w:lang w:val="uk-UA"/>
        </w:rPr>
      </w:pPr>
      <w:bookmarkEnd w:id="1"/>
      <w:r>
        <w:rPr>
          <w:b w:val="1"/>
          <w:sz w:val="28"/>
          <w:szCs w:val="28"/>
          <w:lang w:val="uk-UA"/>
        </w:rPr>
        <w:t>Директор Департаменту</w:t>
      </w:r>
    </w:p>
    <w:p>
      <w:pPr>
        <w:ind w:right="101"/>
        <w:jc w:val="both"/>
        <w:rPr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багаторівневого врядування                                                Микола РУБЧАК</w:t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footnotePr/>
      <w:endnotePr/>
      <w:type w:val="nextPage"/>
      <w:pgSz w:w="11907" w:h="16839" w:code="9"/>
      <w:pgMar w:left="1701" w:right="567" w:top="1134" w:bottom="1701" w:header="709" w:footer="709" w:gutter="0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framePr w:wrap="around" w:vAnchor="text" w:hAnchor="margin" w:y="1"/>
      <w:rPr>
        <w:rStyle w:val="C5"/>
      </w:rPr>
    </w:pPr>
  </w:p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framePr w:wrap="around" w:vAnchor="text" w:hAnchor="margin" w:y="1"/>
      <w:rPr>
        <w:rStyle w:val="C5"/>
      </w:rPr>
    </w:pPr>
    <w:r>
      <w:rPr>
        <w:rStyle w:val="C5"/>
      </w:rPr>
      <w:fldChar w:fldCharType="begin"/>
    </w:r>
    <w:r>
      <w:rPr>
        <w:rStyle w:val="C5"/>
      </w:rPr>
      <w:instrText xml:space="preserve">PAGE  </w:instrText>
    </w:r>
    <w:r>
      <w:rPr>
        <w:rStyle w:val="C5"/>
      </w:rPr>
      <w:fldChar w:fldCharType="separate"/>
    </w:r>
    <w:r>
      <w:rPr>
        <w:rStyle w:val="C5"/>
      </w:rPr>
      <w:t>#</w:t>
    </w:r>
    <w:r>
      <w:rPr>
        <w:rStyle w:val="C5"/>
      </w:rPr>
      <w:fldChar w:fldCharType="end"/>
    </w:r>
  </w:p>
  <w:p>
    <w:pPr>
      <w:pStyle w:val="P3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  <w:footnote w:id="1">
    <w:p>
      <w:pPr>
        <w:pStyle w:val="P9"/>
        <w:jc w:val="both"/>
        <w:rPr>
          <w:lang w:val="uk-UA"/>
        </w:rPr>
      </w:pPr>
      <w:r>
        <w:rPr>
          <w:rStyle w:val="C12"/>
        </w:rPr>
        <w:footnoteRef/>
      </w:r>
      <w:r>
        <w:t xml:space="preserve"> </w:t>
      </w:r>
      <w:r>
        <w:rPr>
          <w:lang w:val="uk-UA"/>
        </w:rPr>
        <w:t>У разі</w:t>
      </w:r>
      <w:r>
        <w:rPr>
          <w:lang w:val="uk-UA"/>
        </w:rPr>
        <w:t>,</w:t>
      </w:r>
      <w:r>
        <w:rPr>
          <w:lang w:val="uk-UA"/>
        </w:rPr>
        <w:t xml:space="preserve"> якщо назва Основного договору потребує змін у зв</w:t>
      </w:r>
      <w:r>
        <w:rPr>
          <w:lang w:val="uk-UA"/>
        </w:rPr>
        <w:t>’</w:t>
      </w:r>
      <w:r>
        <w:rPr>
          <w:lang w:val="uk-UA"/>
        </w:rPr>
        <w:t>язку із приєднанням нового суб</w:t>
      </w:r>
      <w:r>
        <w:rPr>
          <w:lang w:val="uk-UA"/>
        </w:rPr>
        <w:t>’</w:t>
      </w:r>
      <w:r>
        <w:rPr>
          <w:lang w:val="uk-UA"/>
        </w:rPr>
        <w:t>єкта співробітництва</w:t>
      </w:r>
      <w:r>
        <w:rPr>
          <w:lang w:val="uk-UA"/>
        </w:rPr>
        <w:t>,</w:t>
      </w:r>
      <w:r>
        <w:rPr>
          <w:lang w:val="uk-UA"/>
        </w:rPr>
        <w:t xml:space="preserve"> абзацом другим пункту 1 Додаткового договору викладається оновлена назва Основного договору</w:t>
      </w:r>
      <w:r>
        <w:rPr>
          <w:lang w:val="uk-UA"/>
        </w:rPr>
        <w:t>.</w:t>
      </w:r>
      <w:r>
        <w:rPr>
          <w:lang w:val="uk-UA"/>
        </w:rPr>
        <w:t xml:space="preserve"> Це</w:t>
      </w:r>
      <w:r>
        <w:rPr>
          <w:lang w:val="uk-UA"/>
        </w:rPr>
        <w:t>,</w:t>
      </w:r>
      <w:r>
        <w:rPr>
          <w:lang w:val="uk-UA"/>
        </w:rPr>
        <w:t xml:space="preserve"> зокрема</w:t>
      </w:r>
      <w:r>
        <w:rPr>
          <w:lang w:val="uk-UA"/>
        </w:rPr>
        <w:t>,</w:t>
      </w:r>
      <w:r>
        <w:rPr>
          <w:lang w:val="uk-UA"/>
        </w:rPr>
        <w:t xml:space="preserve"> може бути необхідно</w:t>
      </w:r>
      <w:r>
        <w:rPr>
          <w:lang w:val="uk-UA"/>
        </w:rPr>
        <w:t>,</w:t>
      </w:r>
      <w:r>
        <w:rPr>
          <w:lang w:val="uk-UA"/>
        </w:rPr>
        <w:t xml:space="preserve"> якщо у назві Основного договору було використано назви учасників співробітництва чи територій територіальних громад</w:t>
      </w:r>
      <w:r>
        <w:rPr>
          <w:lang w:val="uk-UA"/>
        </w:rPr>
        <w:t>/</w:t>
      </w:r>
      <w:r>
        <w:rPr>
          <w:lang w:val="uk-UA"/>
        </w:rPr>
        <w:t>населених пунктів</w:t>
      </w:r>
      <w:r>
        <w:rPr>
          <w:lang w:val="uk-UA"/>
        </w:rPr>
        <w:t>,</w:t>
      </w:r>
      <w:r>
        <w:rPr>
          <w:lang w:val="uk-UA"/>
        </w:rPr>
        <w:t xml:space="preserve"> на яких здійснюється співробітництво</w:t>
      </w:r>
      <w:r>
        <w:rPr>
          <w:lang w:val="uk-UA"/>
        </w:rPr>
        <w:t>.</w:t>
      </w:r>
    </w:p>
  </w:footnote>
  <w:footnote w:id="2">
    <w:p>
      <w:pPr>
        <w:pStyle w:val="P9"/>
        <w:jc w:val="both"/>
        <w:rPr>
          <w:lang w:val="uk-UA"/>
        </w:rPr>
      </w:pPr>
      <w:r>
        <w:rPr>
          <w:rStyle w:val="C12"/>
        </w:rPr>
        <w:footnoteRef/>
      </w:r>
      <w:r>
        <w:rPr>
          <w:lang w:val="uk-UA"/>
        </w:rPr>
        <w:t xml:space="preserve"> Відповідно до статті 8</w:t>
      </w:r>
      <w:r>
        <w:rPr>
          <w:vertAlign w:val="superscript"/>
          <w:lang w:val="uk-UA"/>
        </w:rPr>
        <w:t>-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Закону України </w:t>
      </w:r>
      <w:r>
        <w:rPr>
          <w:lang w:val="uk-UA"/>
        </w:rPr>
        <w:t>«</w:t>
      </w:r>
      <w:r>
        <w:rPr>
          <w:lang w:val="uk-UA"/>
        </w:rPr>
        <w:t>Про співробітництво територіальних громад</w:t>
      </w:r>
      <w:r>
        <w:rPr>
          <w:lang w:val="uk-UA"/>
        </w:rPr>
        <w:t>»</w:t>
      </w:r>
      <w:r>
        <w:rPr>
          <w:lang w:val="uk-UA"/>
        </w:rPr>
        <w:t xml:space="preserve"> у період дії воєнного стану та протягом шести місяців після його припинення чи скасування</w:t>
      </w:r>
      <w:r>
        <w:rPr>
          <w:lang w:val="uk-UA"/>
        </w:rPr>
        <w:t>,</w:t>
      </w:r>
      <w:r>
        <w:rPr>
          <w:lang w:val="uk-UA"/>
        </w:rPr>
        <w:t xml:space="preserve"> а також у період дії надзвичайного стану вимоги</w:t>
      </w:r>
      <w:r>
        <w:rPr>
          <w:lang w:val="uk-UA"/>
        </w:rPr>
        <w:t>,</w:t>
      </w:r>
      <w:r>
        <w:rPr>
          <w:lang w:val="uk-UA"/>
        </w:rPr>
        <w:t xml:space="preserve"> передбачені статтями 5</w:t>
      </w:r>
      <w:r>
        <w:rPr>
          <w:lang w:val="uk-UA"/>
        </w:rPr>
        <w:t>-</w:t>
      </w:r>
      <w:r>
        <w:rPr>
          <w:lang w:val="uk-UA"/>
        </w:rPr>
        <w:t>8 цього Закону</w:t>
      </w:r>
      <w:r>
        <w:rPr>
          <w:lang w:val="uk-UA"/>
        </w:rPr>
        <w:t>,</w:t>
      </w:r>
      <w:r>
        <w:rPr>
          <w:lang w:val="uk-UA"/>
        </w:rPr>
        <w:t xml:space="preserve"> можуть не застосовуватися до деяких видів договорів</w:t>
      </w:r>
      <w:r>
        <w:rPr>
          <w:lang w:val="uk-UA"/>
        </w:rPr>
        <w:t>.</w:t>
      </w:r>
    </w:p>
    <w:p>
      <w:pPr>
        <w:pStyle w:val="P9"/>
        <w:jc w:val="both"/>
        <w:rPr>
          <w:lang w:val="uk-UA"/>
        </w:rPr>
      </w:pPr>
      <w:r>
        <w:rPr>
          <w:lang w:val="uk-UA"/>
        </w:rPr>
        <w:t>У разі, якщо під час укладення основного Договору сторони не дотримувались цих вимог, приєднання може відбуватися також без їх дотримання.</w:t>
      </w:r>
    </w:p>
    <w:p>
      <w:pPr>
        <w:pStyle w:val="P9"/>
        <w:rPr>
          <w:lang w:val="uk-UA"/>
        </w:rPr>
      </w:pPr>
    </w:p>
  </w:footnote>
  <w:footnote w:id="3">
    <w:p>
      <w:pPr>
        <w:pStyle w:val="P9"/>
        <w:jc w:val="both"/>
        <w:rPr>
          <w:lang w:val="uk-UA"/>
        </w:rPr>
      </w:pPr>
      <w:r>
        <w:rPr>
          <w:rStyle w:val="C12"/>
        </w:rPr>
        <w:footnoteRef/>
      </w:r>
      <w:r>
        <w:t xml:space="preserve"> </w:t>
      </w:r>
      <w:r>
        <w:rPr>
          <w:lang w:val="uk-UA"/>
        </w:rPr>
        <w:t>Пункт 3</w:t>
      </w:r>
      <w:r>
        <w:rPr>
          <w:lang w:val="uk-UA"/>
        </w:rPr>
        <w:t>.</w:t>
      </w:r>
      <w:r>
        <w:rPr>
          <w:lang w:val="uk-UA"/>
        </w:rPr>
        <w:t>1</w:t>
      </w:r>
      <w:r>
        <w:rPr>
          <w:lang w:val="uk-UA"/>
        </w:rPr>
        <w:t>.</w:t>
      </w:r>
      <w:r>
        <w:rPr>
          <w:lang w:val="uk-UA"/>
        </w:rPr>
        <w:t xml:space="preserve"> Основного договору змінюється Сторонами лише у разі необхідності перегляду вимог до виконання Стороною</w:t>
      </w:r>
      <w:r>
        <w:rPr>
          <w:lang w:val="uk-UA"/>
        </w:rPr>
        <w:t>-</w:t>
      </w:r>
      <w:r>
        <w:rPr>
          <w:lang w:val="uk-UA"/>
        </w:rPr>
        <w:t>2 завдань</w:t>
      </w:r>
      <w:r>
        <w:rPr>
          <w:lang w:val="uk-UA"/>
        </w:rPr>
        <w:t>,</w:t>
      </w:r>
      <w:r>
        <w:rPr>
          <w:lang w:val="uk-UA"/>
        </w:rPr>
        <w:t xml:space="preserve"> визначених пунктом 2</w:t>
      </w:r>
      <w:r>
        <w:rPr>
          <w:lang w:val="uk-UA"/>
        </w:rPr>
        <w:t>.</w:t>
      </w:r>
      <w:r>
        <w:rPr>
          <w:lang w:val="uk-UA"/>
        </w:rPr>
        <w:t>1</w:t>
      </w:r>
      <w:r>
        <w:rPr>
          <w:lang w:val="uk-UA"/>
        </w:rPr>
        <w:t>.</w:t>
      </w:r>
      <w:r>
        <w:rPr>
          <w:lang w:val="uk-UA"/>
        </w:rPr>
        <w:t>Основного договору у новій редакції</w:t>
      </w:r>
      <w:r>
        <w:rPr>
          <w:lang w:val="uk-UA"/>
        </w:rPr>
        <w:t>,</w:t>
      </w:r>
      <w:r>
        <w:rPr>
          <w:lang w:val="uk-UA"/>
        </w:rPr>
        <w:t xml:space="preserve"> обумовлених приєднанням до співробітництва нового суб</w:t>
      </w:r>
      <w:r>
        <w:rPr>
          <w:lang w:val="uk-UA"/>
        </w:rPr>
        <w:t>’</w:t>
      </w:r>
      <w:r>
        <w:rPr>
          <w:lang w:val="uk-UA"/>
        </w:rPr>
        <w:t>єкта співробітництва</w:t>
      </w:r>
      <w:r>
        <w:rPr>
          <w:lang w:val="uk-UA"/>
        </w:rPr>
        <w:t>.</w:t>
      </w:r>
    </w:p>
  </w:footnote>
  <w:footnote w:id="4">
    <w:p>
      <w:pPr>
        <w:pStyle w:val="P9"/>
        <w:jc w:val="both"/>
        <w:rPr>
          <w:lang w:val="uk-UA"/>
        </w:rPr>
      </w:pPr>
      <w:r>
        <w:rPr>
          <w:rStyle w:val="C12"/>
          <w:lang w:val="uk-UA"/>
        </w:rPr>
        <w:footnoteRef/>
      </w:r>
      <w:r>
        <w:rPr>
          <w:lang w:val="uk-UA"/>
        </w:rPr>
        <w:t xml:space="preserve"> Залишити одне з двох формулювань пункту 7 Додаткового договору в залежності від того</w:t>
      </w:r>
      <w:r>
        <w:rPr>
          <w:lang w:val="uk-UA"/>
        </w:rPr>
        <w:t>,</w:t>
      </w:r>
      <w:r>
        <w:rPr>
          <w:lang w:val="uk-UA"/>
        </w:rPr>
        <w:t xml:space="preserve"> чи потребують Сторони перегляду обсягу фінансування раніше переданих завдань чи лише обумовлюють порядок фінансування переданих завдань нового суб</w:t>
      </w:r>
      <w:r>
        <w:rPr>
          <w:lang w:val="uk-UA"/>
        </w:rPr>
        <w:t>’</w:t>
      </w:r>
      <w:r>
        <w:rPr>
          <w:lang w:val="uk-UA"/>
        </w:rPr>
        <w:t>єкта співробітництва</w:t>
      </w:r>
      <w:r>
        <w:rPr>
          <w:lang w:val="uk-UA"/>
        </w:rPr>
        <w:t>.</w:t>
      </w: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noProof w:val="1"/>
        <w:lang w:val="uk-UA"/>
      </w:rPr>
      <w:t>#</w:t>
    </w:r>
    <w:r>
      <w:fldChar w:fldCharType="end"/>
    </w:r>
  </w:p>
  <w:p>
    <w:pPr>
      <w:pStyle w:val="P6"/>
    </w:pPr>
  </w:p>
</w:hdr>
</file>

<file path=word/numbering.xml><?xml version="1.0" encoding="utf-8"?>
<w:numbering xmlns:w="http://schemas.openxmlformats.org/wordprocessingml/2006/main">
  <w:abstractNum w:abstractNumId="0">
    <w:nsid w:val="78B348DF"/>
    <w:multiLevelType w:val="hybridMultilevel"/>
    <w:lvl w:ilvl="0" w:tplc="38D00724">
      <w:start w:val="1"/>
      <w:numFmt w:val="decimal"/>
      <w:suff w:val="tab"/>
      <w:lvlText w:val="%1."/>
      <w:lvlJc w:val="left"/>
      <w:pPr>
        <w:ind w:hanging="360" w:left="954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674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394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114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834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554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274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994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714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0"/>
        <w:szCs w:val="22"/>
        <w:kern w:val="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  <w:szCs w:val="24"/>
      <w:lang w:val="ru-RU" w:eastAsia="ru-RU"/>
    </w:rPr>
  </w:style>
  <w:style w:type="paragraph" w:styleId="P1">
    <w:name w:val="List Paragraph"/>
    <w:basedOn w:val="P0"/>
    <w:qFormat/>
    <w:pPr>
      <w:spacing w:lineRule="auto" w:line="259" w:beforeAutospacing="0" w:afterAutospacing="0"/>
      <w:ind w:left="720"/>
      <w:contextualSpacing w:val="1"/>
    </w:pPr>
    <w:rPr/>
  </w:style>
  <w:style w:type="paragraph" w:styleId="P2">
    <w:name w:val="Нормальний текст"/>
    <w:basedOn w:val="P0"/>
    <w:pPr>
      <w:spacing w:before="120" w:beforeAutospacing="0" w:afterAutospacing="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P3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4">
    <w:name w:val="Body Text Indent"/>
    <w:basedOn w:val="P0"/>
    <w:link w:val="C6"/>
    <w:semiHidden/>
    <w:pPr>
      <w:ind w:firstLine="708"/>
      <w:jc w:val="both"/>
    </w:pPr>
    <w:rPr>
      <w:sz w:val="28"/>
    </w:rPr>
  </w:style>
  <w:style w:type="paragraph" w:styleId="P5">
    <w:name w:val="Normal (Web)"/>
    <w:basedOn w:val="P0"/>
    <w:pPr>
      <w:spacing w:before="100" w:after="100" w:beforeAutospacing="1" w:afterAutospacing="1"/>
    </w:pPr>
    <w:rPr>
      <w:lang w:val="uk-UA" w:eastAsia="uk-UA"/>
    </w:rPr>
  </w:style>
  <w:style w:type="paragraph" w:styleId="P6">
    <w:name w:val="header"/>
    <w:basedOn w:val="P0"/>
    <w:link w:val="C7"/>
    <w:pPr>
      <w:tabs>
        <w:tab w:val="center" w:pos="4677" w:leader="none"/>
        <w:tab w:val="right" w:pos="9355" w:leader="none"/>
      </w:tabs>
    </w:pPr>
    <w:rPr/>
  </w:style>
  <w:style w:type="paragraph" w:styleId="P7">
    <w:name w:val="annotation text"/>
    <w:basedOn w:val="P0"/>
    <w:link w:val="C9"/>
    <w:semiHidden/>
    <w:pPr/>
    <w:rPr>
      <w:sz w:val="20"/>
      <w:szCs w:val="20"/>
    </w:rPr>
  </w:style>
  <w:style w:type="paragraph" w:styleId="P8">
    <w:name w:val="annotation subject"/>
    <w:basedOn w:val="P7"/>
    <w:next w:val="P7"/>
    <w:link w:val="C10"/>
    <w:semiHidden/>
    <w:pPr/>
    <w:rPr>
      <w:b w:val="1"/>
      <w:bCs w:val="1"/>
    </w:rPr>
  </w:style>
  <w:style w:type="paragraph" w:styleId="P9">
    <w:name w:val="footnote text"/>
    <w:basedOn w:val="P0"/>
    <w:link w:val="C11"/>
    <w:semiHidden/>
    <w:pPr/>
    <w:rPr>
      <w:sz w:val="20"/>
      <w:szCs w:val="20"/>
    </w:rPr>
  </w:style>
  <w:style w:type="paragraph" w:styleId="P10">
    <w:name w:val="endnote text"/>
    <w:link w:val="C15"/>
    <w:semiHidden/>
    <w:pPr/>
    <w:rPr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Нижній колонтитул Знак"/>
    <w:basedOn w:val="C0"/>
    <w:link w:val="P3"/>
    <w:rPr>
      <w:rFonts w:ascii="Times New Roman" w:hAnsi="Times New Roman"/>
      <w:sz w:val="24"/>
      <w:szCs w:val="24"/>
      <w:lang w:val="ru-RU" w:eastAsia="ru-RU"/>
    </w:rPr>
  </w:style>
  <w:style w:type="character" w:styleId="C5">
    <w:name w:val="page number"/>
    <w:basedOn w:val="C0"/>
    <w:rPr/>
  </w:style>
  <w:style w:type="character" w:styleId="C6">
    <w:name w:val="Основний текст з відступом Знак"/>
    <w:basedOn w:val="C0"/>
    <w:link w:val="P4"/>
    <w:semiHidden/>
    <w:rPr>
      <w:rFonts w:ascii="Times New Roman" w:hAnsi="Times New Roman"/>
      <w:sz w:val="28"/>
      <w:szCs w:val="24"/>
      <w:lang w:eastAsia="ru-RU"/>
    </w:rPr>
  </w:style>
  <w:style w:type="character" w:styleId="C7">
    <w:name w:val="Верхній колонтитул Знак"/>
    <w:basedOn w:val="C0"/>
    <w:link w:val="P6"/>
    <w:rPr>
      <w:rFonts w:ascii="Times New Roman" w:hAnsi="Times New Roman"/>
      <w:sz w:val="24"/>
      <w:szCs w:val="24"/>
      <w:lang w:val="ru-RU" w:eastAsia="ru-RU"/>
    </w:rPr>
  </w:style>
  <w:style w:type="character" w:styleId="C8">
    <w:name w:val="annotation reference"/>
    <w:basedOn w:val="C0"/>
    <w:semiHidden/>
    <w:rPr>
      <w:sz w:val="16"/>
      <w:szCs w:val="16"/>
    </w:rPr>
  </w:style>
  <w:style w:type="character" w:styleId="C9">
    <w:name w:val="Текст примітки Знак"/>
    <w:basedOn w:val="C0"/>
    <w:link w:val="P7"/>
    <w:semiHidden/>
    <w:rPr>
      <w:rFonts w:ascii="Times New Roman" w:hAnsi="Times New Roman"/>
      <w:lang w:val="ru-RU" w:eastAsia="ru-RU"/>
    </w:rPr>
  </w:style>
  <w:style w:type="character" w:styleId="C10">
    <w:name w:val="Тема примітки Знак"/>
    <w:basedOn w:val="C9"/>
    <w:link w:val="P8"/>
    <w:semiHidden/>
    <w:rPr>
      <w:rFonts w:ascii="Times New Roman" w:hAnsi="Times New Roman"/>
      <w:b w:val="1"/>
      <w:bCs w:val="1"/>
      <w:lang w:val="ru-RU" w:eastAsia="ru-RU"/>
    </w:rPr>
  </w:style>
  <w:style w:type="character" w:styleId="C11">
    <w:name w:val="Текст виноски Знак"/>
    <w:basedOn w:val="C0"/>
    <w:link w:val="P9"/>
    <w:semiHidden/>
    <w:rPr>
      <w:rFonts w:ascii="Times New Roman" w:hAnsi="Times New Roman"/>
      <w:lang w:val="ru-RU" w:eastAsia="ru-RU"/>
    </w:rPr>
  </w:style>
  <w:style w:type="character" w:styleId="C12">
    <w:name w:val="footnote reference"/>
    <w:basedOn w:val="C0"/>
    <w:semiHidden/>
    <w:rPr>
      <w:vertAlign w:val="superscript"/>
    </w:rPr>
  </w:style>
  <w:style w:type="character" w:styleId="C13">
    <w:name w:val="Footnote Text Char"/>
    <w:semiHidden/>
    <w:rPr>
      <w:sz w:val="20"/>
      <w:szCs w:val="20"/>
    </w:rPr>
  </w:style>
  <w:style w:type="character" w:styleId="C14">
    <w:name w:val="endnote reference"/>
    <w:semiHidden/>
    <w:rPr>
      <w:vertAlign w:val="superscript"/>
    </w:rPr>
  </w:style>
  <w:style w:type="character" w:styleId="C15">
    <w:name w:val="Текст кінцевої виноски Знак"/>
    <w:link w:val="P10"/>
    <w:semiHidden/>
    <w:rPr>
      <w:sz w:val="20"/>
      <w:szCs w:val="20"/>
    </w:rPr>
  </w:style>
  <w:style w:type="character" w:styleId="C16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rPr>
      <w:sz w:val="22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60184-7d7d-4187-87b9-2eb69de1db72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Павлюк Оксана Володимирівна</dc:creator>
  <dcterms:created xsi:type="dcterms:W3CDTF">2025-06-06T09:35:00Z</dcterms:created>
  <cp:lastModifiedBy>askod</cp:lastModifiedBy>
  <dcterms:modified xsi:type="dcterms:W3CDTF">2025-07-03T10:38:31Z</dcterms:modified>
  <cp:revision>9</cp:revision>
</cp:coreProperties>
</file>