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1821" w14:textId="395FF7F3" w:rsidR="00B309E0" w:rsidRPr="00044F97" w:rsidRDefault="007903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4F97">
        <w:rPr>
          <w:rFonts w:ascii="Times New Roman" w:hAnsi="Times New Roman" w:cs="Times New Roman"/>
          <w:i/>
          <w:iCs/>
          <w:sz w:val="24"/>
          <w:szCs w:val="24"/>
        </w:rPr>
        <w:t>На бланку ОКІ</w:t>
      </w:r>
    </w:p>
    <w:p w14:paraId="5CA12EF5" w14:textId="77777777" w:rsidR="00790357" w:rsidRPr="00044F97" w:rsidRDefault="00790357">
      <w:pPr>
        <w:rPr>
          <w:rFonts w:ascii="Times New Roman" w:hAnsi="Times New Roman" w:cs="Times New Roman"/>
          <w:sz w:val="24"/>
          <w:szCs w:val="24"/>
        </w:rPr>
      </w:pPr>
    </w:p>
    <w:p w14:paraId="66E2F22B" w14:textId="1EB2496C" w:rsidR="00790357" w:rsidRPr="00044F97" w:rsidRDefault="00790357" w:rsidP="00790357">
      <w:pPr>
        <w:ind w:firstLine="6237"/>
        <w:jc w:val="left"/>
        <w:rPr>
          <w:rFonts w:ascii="Times New Roman" w:hAnsi="Times New Roman" w:cs="Times New Roman"/>
          <w:sz w:val="24"/>
          <w:szCs w:val="24"/>
        </w:rPr>
      </w:pPr>
      <w:r w:rsidRPr="00044F97">
        <w:rPr>
          <w:rFonts w:ascii="Times New Roman" w:hAnsi="Times New Roman" w:cs="Times New Roman"/>
          <w:sz w:val="24"/>
          <w:szCs w:val="24"/>
        </w:rPr>
        <w:t>Гриф обмеження доступу</w:t>
      </w:r>
    </w:p>
    <w:p w14:paraId="6ED345A2" w14:textId="77777777" w:rsidR="00790357" w:rsidRPr="00044F97" w:rsidRDefault="00790357" w:rsidP="007903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3B8DC4" w14:textId="638820A0" w:rsidR="00790357" w:rsidRDefault="00A7127E" w:rsidP="00D55C95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937464"/>
      <w:r>
        <w:rPr>
          <w:rFonts w:ascii="Times New Roman" w:hAnsi="Times New Roman" w:cs="Times New Roman"/>
          <w:sz w:val="28"/>
          <w:szCs w:val="28"/>
        </w:rPr>
        <w:t>Військова частина А5023</w:t>
      </w:r>
    </w:p>
    <w:bookmarkEnd w:id="0"/>
    <w:p w14:paraId="32842793" w14:textId="13FEC8D0" w:rsidR="00D55C95" w:rsidRPr="00D55C95" w:rsidRDefault="00D55C95" w:rsidP="00D55C95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55C95">
        <w:rPr>
          <w:rFonts w:ascii="Times New Roman" w:hAnsi="Times New Roman" w:cs="Times New Roman"/>
          <w:sz w:val="24"/>
          <w:szCs w:val="24"/>
        </w:rPr>
        <w:t>проспект Повітряних Сил, 6 Київ, 03168</w:t>
      </w:r>
    </w:p>
    <w:p w14:paraId="2203C0FB" w14:textId="77777777" w:rsidR="00790357" w:rsidRPr="00044F97" w:rsidRDefault="00790357" w:rsidP="00790357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14792242" w14:textId="198BEA66" w:rsidR="00790357" w:rsidRPr="00044F97" w:rsidRDefault="00DF5B5D" w:rsidP="004E0D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r w:rsidR="00E107AB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208ACE9A" w14:textId="7150806A" w:rsidR="00436D10" w:rsidRDefault="004E0D68" w:rsidP="004E0D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97">
        <w:rPr>
          <w:rFonts w:ascii="Times New Roman" w:hAnsi="Times New Roman" w:cs="Times New Roman"/>
          <w:sz w:val="28"/>
          <w:szCs w:val="28"/>
        </w:rPr>
        <w:t xml:space="preserve">Відповідно до пункту </w:t>
      </w:r>
      <w:bookmarkStart w:id="1" w:name="_Hlk213938477"/>
      <w:r w:rsidR="00DF5B5D">
        <w:rPr>
          <w:rFonts w:ascii="Times New Roman" w:hAnsi="Times New Roman" w:cs="Times New Roman"/>
          <w:sz w:val="28"/>
          <w:szCs w:val="28"/>
        </w:rPr>
        <w:t>14</w:t>
      </w:r>
      <w:r w:rsidR="00DF5B5D" w:rsidRPr="00DF5B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bookmarkEnd w:id="1"/>
      <w:r w:rsidRPr="00044F97">
        <w:rPr>
          <w:rFonts w:ascii="Times New Roman" w:hAnsi="Times New Roman" w:cs="Times New Roman"/>
          <w:sz w:val="28"/>
          <w:szCs w:val="28"/>
        </w:rPr>
        <w:t xml:space="preserve"> Порядку реалізації експериментального проекту щодо нарощування спроможностей радіоелектронного прикриття об’єктів критичної інфраструктури, затвердженого постановою Кабінету Міністрів України від 15</w:t>
      </w:r>
      <w:r w:rsidR="009C4AA8" w:rsidRPr="00044F97">
        <w:rPr>
          <w:rFonts w:ascii="Times New Roman" w:hAnsi="Times New Roman" w:cs="Times New Roman"/>
          <w:sz w:val="28"/>
          <w:szCs w:val="28"/>
        </w:rPr>
        <w:t>.07.</w:t>
      </w:r>
      <w:r w:rsidRPr="00044F97">
        <w:rPr>
          <w:rFonts w:ascii="Times New Roman" w:hAnsi="Times New Roman" w:cs="Times New Roman"/>
          <w:sz w:val="28"/>
          <w:szCs w:val="28"/>
        </w:rPr>
        <w:t>2025 № 881</w:t>
      </w:r>
      <w:r w:rsidR="002631F1">
        <w:rPr>
          <w:rFonts w:ascii="Times New Roman" w:hAnsi="Times New Roman" w:cs="Times New Roman"/>
          <w:sz w:val="28"/>
          <w:szCs w:val="28"/>
        </w:rPr>
        <w:t>,</w:t>
      </w:r>
      <w:r w:rsidRPr="00044F97">
        <w:rPr>
          <w:rFonts w:ascii="Times New Roman" w:hAnsi="Times New Roman" w:cs="Times New Roman"/>
          <w:sz w:val="28"/>
          <w:szCs w:val="28"/>
        </w:rPr>
        <w:t xml:space="preserve"> </w:t>
      </w:r>
      <w:r w:rsidR="00436D10">
        <w:rPr>
          <w:rFonts w:ascii="Times New Roman" w:hAnsi="Times New Roman" w:cs="Times New Roman"/>
          <w:sz w:val="28"/>
          <w:szCs w:val="28"/>
        </w:rPr>
        <w:t>повідомляю таке.</w:t>
      </w:r>
    </w:p>
    <w:p w14:paraId="15B22323" w14:textId="77777777" w:rsidR="00436D10" w:rsidRDefault="00436D10" w:rsidP="00436D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3823"/>
        <w:gridCol w:w="1842"/>
        <w:gridCol w:w="3969"/>
      </w:tblGrid>
      <w:tr w:rsidR="00436D10" w:rsidRPr="00E107AB" w14:paraId="27733C58" w14:textId="77777777" w:rsidTr="003828DE">
        <w:trPr>
          <w:trHeight w:val="849"/>
        </w:trPr>
        <w:tc>
          <w:tcPr>
            <w:tcW w:w="3823" w:type="dxa"/>
            <w:vMerge w:val="restart"/>
            <w:vAlign w:val="center"/>
          </w:tcPr>
          <w:p w14:paraId="077A0FC1" w14:textId="496C7529" w:rsidR="00436D10" w:rsidRPr="00E107AB" w:rsidRDefault="00E107AB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436D10" w:rsidRPr="00E107AB">
              <w:rPr>
                <w:rFonts w:ascii="Times New Roman" w:hAnsi="Times New Roman" w:cs="Times New Roman"/>
                <w:sz w:val="24"/>
                <w:szCs w:val="24"/>
              </w:rPr>
              <w:t>Розрахунок на моделювання, відповідно до якого укладено договори (контракти) про придбання (імпорт) засобів радіоелектронного прикриття</w:t>
            </w:r>
          </w:p>
        </w:tc>
        <w:tc>
          <w:tcPr>
            <w:tcW w:w="1842" w:type="dxa"/>
            <w:vAlign w:val="center"/>
          </w:tcPr>
          <w:p w14:paraId="70BB1822" w14:textId="772DBF7D" w:rsidR="00436D10" w:rsidRPr="00E107AB" w:rsidRDefault="00436D10" w:rsidP="0043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sz w:val="24"/>
                <w:szCs w:val="24"/>
              </w:rPr>
              <w:t>вих номер:</w:t>
            </w:r>
          </w:p>
        </w:tc>
        <w:tc>
          <w:tcPr>
            <w:tcW w:w="3969" w:type="dxa"/>
            <w:vAlign w:val="center"/>
          </w:tcPr>
          <w:p w14:paraId="5499B2F5" w14:textId="4E91E2D9" w:rsidR="00436D10" w:rsidRPr="00E107AB" w:rsidRDefault="00436D10" w:rsidP="0043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____/____</w:t>
            </w:r>
          </w:p>
        </w:tc>
      </w:tr>
      <w:tr w:rsidR="00436D10" w:rsidRPr="00E107AB" w14:paraId="3DA5146C" w14:textId="77777777" w:rsidTr="003828DE"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0ADEBF8F" w14:textId="77777777" w:rsidR="00436D10" w:rsidRPr="00E107AB" w:rsidRDefault="00436D10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E677E49" w14:textId="311818C5" w:rsidR="00436D10" w:rsidRPr="00E107AB" w:rsidRDefault="00436D10" w:rsidP="0043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sz w:val="24"/>
                <w:szCs w:val="24"/>
              </w:rPr>
              <w:t>дата документу: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36465E1" w14:textId="509820C3" w:rsidR="00436D10" w:rsidRPr="00E107AB" w:rsidRDefault="00436D10" w:rsidP="0043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__.______.202__</w:t>
            </w:r>
          </w:p>
        </w:tc>
      </w:tr>
      <w:tr w:rsidR="00436D10" w:rsidRPr="00E107AB" w14:paraId="7B8305C3" w14:textId="77777777" w:rsidTr="003828DE">
        <w:tc>
          <w:tcPr>
            <w:tcW w:w="3823" w:type="dxa"/>
            <w:tcBorders>
              <w:left w:val="nil"/>
              <w:right w:val="nil"/>
            </w:tcBorders>
          </w:tcPr>
          <w:p w14:paraId="010D491B" w14:textId="77777777" w:rsidR="00436D10" w:rsidRPr="00E107AB" w:rsidRDefault="00436D10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5BA4A6D" w14:textId="77777777" w:rsidR="00436D10" w:rsidRPr="00E107AB" w:rsidRDefault="00436D10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06C62B97" w14:textId="77777777" w:rsidR="00436D10" w:rsidRPr="00E107AB" w:rsidRDefault="00436D10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7AB" w:rsidRPr="00E107AB" w14:paraId="50DAF5E9" w14:textId="77777777" w:rsidTr="000A3728">
        <w:trPr>
          <w:trHeight w:val="420"/>
        </w:trPr>
        <w:tc>
          <w:tcPr>
            <w:tcW w:w="3823" w:type="dxa"/>
            <w:vMerge w:val="restart"/>
          </w:tcPr>
          <w:p w14:paraId="79E4A8B0" w14:textId="192E9D03" w:rsidR="00E107AB" w:rsidRPr="00E107AB" w:rsidRDefault="00E107AB" w:rsidP="00E10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E107AB">
              <w:rPr>
                <w:rFonts w:ascii="Times New Roman" w:hAnsi="Times New Roman" w:cs="Times New Roman"/>
                <w:sz w:val="24"/>
                <w:szCs w:val="24"/>
              </w:rPr>
              <w:t>Договір*</w:t>
            </w:r>
            <w:r w:rsidR="00B454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107AB">
              <w:rPr>
                <w:rFonts w:ascii="Times New Roman" w:hAnsi="Times New Roman" w:cs="Times New Roman"/>
                <w:sz w:val="24"/>
                <w:szCs w:val="24"/>
              </w:rPr>
              <w:t xml:space="preserve"> (контракт) про придбання (імпорт) засобів радіоелектронного прикриття</w:t>
            </w:r>
          </w:p>
        </w:tc>
        <w:tc>
          <w:tcPr>
            <w:tcW w:w="1842" w:type="dxa"/>
            <w:vAlign w:val="center"/>
          </w:tcPr>
          <w:p w14:paraId="54285F4C" w14:textId="7AB0203D" w:rsidR="00E107AB" w:rsidRPr="00E107AB" w:rsidRDefault="00E107AB" w:rsidP="00E1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3969" w:type="dxa"/>
            <w:vAlign w:val="center"/>
          </w:tcPr>
          <w:p w14:paraId="2BDCCE16" w14:textId="0914A507" w:rsidR="00E107AB" w:rsidRPr="00E107AB" w:rsidRDefault="00E107AB" w:rsidP="00E10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____</w:t>
            </w:r>
            <w:r w:rsidR="000A3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</w:t>
            </w:r>
            <w:r w:rsidR="00453C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(за потреби)</w:t>
            </w:r>
          </w:p>
        </w:tc>
      </w:tr>
      <w:tr w:rsidR="00E107AB" w:rsidRPr="00E107AB" w14:paraId="42B686BE" w14:textId="77777777" w:rsidTr="003828DE">
        <w:tc>
          <w:tcPr>
            <w:tcW w:w="3823" w:type="dxa"/>
            <w:vMerge/>
          </w:tcPr>
          <w:p w14:paraId="474EF903" w14:textId="77777777" w:rsidR="00E107AB" w:rsidRPr="00E107AB" w:rsidRDefault="00E107AB" w:rsidP="00E10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BB3C1EE" w14:textId="0C351B29" w:rsidR="00E107AB" w:rsidRPr="00E107AB" w:rsidRDefault="00E107AB" w:rsidP="00E1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r w:rsidRPr="00E10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  <w:vAlign w:val="center"/>
          </w:tcPr>
          <w:p w14:paraId="7A239921" w14:textId="37094CA5" w:rsidR="00E107AB" w:rsidRPr="00E107AB" w:rsidRDefault="00E107AB" w:rsidP="00E10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__.______.202__</w:t>
            </w:r>
            <w:r w:rsidR="00453C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(за потреби)</w:t>
            </w:r>
          </w:p>
        </w:tc>
      </w:tr>
      <w:tr w:rsidR="003828DE" w:rsidRPr="00E107AB" w14:paraId="6E01298E" w14:textId="77777777" w:rsidTr="003828DE">
        <w:tc>
          <w:tcPr>
            <w:tcW w:w="3823" w:type="dxa"/>
            <w:vMerge w:val="restart"/>
            <w:vAlign w:val="center"/>
          </w:tcPr>
          <w:p w14:paraId="31C7FFE9" w14:textId="4DFA7212" w:rsidR="003828DE" w:rsidRPr="00E107AB" w:rsidRDefault="003828DE" w:rsidP="0038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2.1. </w:t>
            </w:r>
            <w:r w:rsidRPr="00B6148E">
              <w:rPr>
                <w:rFonts w:ascii="Times New Roman" w:hAnsi="Times New Roman" w:cs="Times New Roman"/>
                <w:sz w:val="24"/>
                <w:szCs w:val="24"/>
              </w:rPr>
              <w:t>Відомості про номенклатуру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0B15DAB" w14:textId="155E8ECE" w:rsidR="003828DE" w:rsidRPr="00E107AB" w:rsidRDefault="003828DE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засобу:</w:t>
            </w:r>
          </w:p>
        </w:tc>
        <w:tc>
          <w:tcPr>
            <w:tcW w:w="3969" w:type="dxa"/>
          </w:tcPr>
          <w:p w14:paraId="0F6342AA" w14:textId="69443684" w:rsidR="003828DE" w:rsidRPr="003828DE" w:rsidRDefault="00FD6533" w:rsidP="003828D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комплект </w:t>
            </w:r>
            <w:r w:rsidR="003828DE" w:rsidRPr="00382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засобів</w:t>
            </w:r>
            <w:r w:rsidR="00382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828DE" w:rsidRPr="00382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радіоперешкод</w:t>
            </w:r>
            <w:r w:rsidR="00382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828DE" w:rsidRPr="00E107AB" w14:paraId="7BCA69F6" w14:textId="77777777" w:rsidTr="003828DE">
        <w:tc>
          <w:tcPr>
            <w:tcW w:w="3823" w:type="dxa"/>
            <w:vMerge/>
          </w:tcPr>
          <w:p w14:paraId="3DC2CF3D" w14:textId="77777777" w:rsidR="003828DE" w:rsidRPr="00E107AB" w:rsidRDefault="003828DE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952B74" w14:textId="5E3787C8" w:rsidR="003828DE" w:rsidRPr="00E107AB" w:rsidRDefault="003828DE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виробника:</w:t>
            </w:r>
          </w:p>
        </w:tc>
        <w:tc>
          <w:tcPr>
            <w:tcW w:w="3969" w:type="dxa"/>
          </w:tcPr>
          <w:p w14:paraId="76B0E83D" w14:textId="4114C01C" w:rsidR="003828DE" w:rsidRPr="003828DE" w:rsidRDefault="000A3728" w:rsidP="00436D1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товариство з обмеженою відповідальністю "ПРОКСІМУС”</w:t>
            </w:r>
          </w:p>
        </w:tc>
      </w:tr>
      <w:tr w:rsidR="003828DE" w:rsidRPr="00E107AB" w14:paraId="11D5FEBD" w14:textId="77777777" w:rsidTr="003828DE">
        <w:tc>
          <w:tcPr>
            <w:tcW w:w="3823" w:type="dxa"/>
            <w:vMerge/>
          </w:tcPr>
          <w:p w14:paraId="6C80F5BC" w14:textId="77777777" w:rsidR="003828DE" w:rsidRPr="00E107AB" w:rsidRDefault="003828DE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601CB8" w14:textId="54FCE24B" w:rsidR="003828DE" w:rsidRPr="00E107AB" w:rsidRDefault="003828DE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моделі:</w:t>
            </w:r>
          </w:p>
        </w:tc>
        <w:tc>
          <w:tcPr>
            <w:tcW w:w="3969" w:type="dxa"/>
          </w:tcPr>
          <w:p w14:paraId="443A7637" w14:textId="0D4270BD" w:rsidR="003828DE" w:rsidRPr="003828DE" w:rsidRDefault="003828DE" w:rsidP="003828D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“КОНТУР-4С”</w:t>
            </w:r>
          </w:p>
        </w:tc>
      </w:tr>
      <w:tr w:rsidR="003828DE" w:rsidRPr="00E107AB" w14:paraId="2DED9A0E" w14:textId="77777777" w:rsidTr="003828DE">
        <w:tc>
          <w:tcPr>
            <w:tcW w:w="3823" w:type="dxa"/>
            <w:vMerge/>
          </w:tcPr>
          <w:p w14:paraId="599A5B92" w14:textId="77777777" w:rsidR="003828DE" w:rsidRPr="00E107AB" w:rsidRDefault="003828DE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B7D1C0" w14:textId="34D30835" w:rsidR="003828DE" w:rsidRPr="00E107AB" w:rsidRDefault="003828DE" w:rsidP="0043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модифікація:</w:t>
            </w:r>
          </w:p>
        </w:tc>
        <w:tc>
          <w:tcPr>
            <w:tcW w:w="3969" w:type="dxa"/>
          </w:tcPr>
          <w:p w14:paraId="53F660D4" w14:textId="021AA0C6" w:rsidR="003828DE" w:rsidRPr="003828DE" w:rsidRDefault="00453CE5" w:rsidP="003828D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наявності</w:t>
            </w:r>
          </w:p>
        </w:tc>
      </w:tr>
      <w:tr w:rsidR="00B6148E" w:rsidRPr="00E107AB" w14:paraId="62B8DBEA" w14:textId="77777777" w:rsidTr="003828DE">
        <w:tc>
          <w:tcPr>
            <w:tcW w:w="5665" w:type="dxa"/>
            <w:gridSpan w:val="2"/>
          </w:tcPr>
          <w:p w14:paraId="66D7B0FF" w14:textId="401DDBDC" w:rsidR="00B6148E" w:rsidRDefault="003828DE" w:rsidP="003828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2.2. </w:t>
            </w:r>
            <w:r w:rsidR="00B6148E" w:rsidRPr="00B6148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="00B6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48E" w:rsidRPr="00B6148E">
              <w:rPr>
                <w:rFonts w:ascii="Times New Roman" w:hAnsi="Times New Roman" w:cs="Times New Roman"/>
                <w:sz w:val="24"/>
                <w:szCs w:val="24"/>
              </w:rPr>
              <w:t>засобів радіоелектронного прикриття</w:t>
            </w:r>
            <w:r w:rsidR="00B614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14:paraId="7BAE2470" w14:textId="541AD0CE" w:rsidR="00B6148E" w:rsidRPr="003828DE" w:rsidRDefault="000A3728" w:rsidP="000A37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B6148E" w:rsidRPr="00E107AB" w14:paraId="74F45F30" w14:textId="77777777" w:rsidTr="003828DE">
        <w:tc>
          <w:tcPr>
            <w:tcW w:w="5665" w:type="dxa"/>
            <w:gridSpan w:val="2"/>
          </w:tcPr>
          <w:p w14:paraId="03FC5088" w14:textId="01D72068" w:rsidR="00B6148E" w:rsidRDefault="003828DE" w:rsidP="009C1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2.3. </w:t>
            </w:r>
            <w:r w:rsidR="00B6148E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 w:rsidR="002E527F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r w:rsidR="009C1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48E" w:rsidRPr="00B6148E">
              <w:rPr>
                <w:rFonts w:ascii="Times New Roman" w:hAnsi="Times New Roman" w:cs="Times New Roman"/>
                <w:sz w:val="24"/>
                <w:szCs w:val="24"/>
              </w:rPr>
              <w:t>засобів радіоелектронного прикриття</w:t>
            </w:r>
            <w:r w:rsidR="00B614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14:paraId="01AA1500" w14:textId="05D17D57" w:rsidR="00B6148E" w:rsidRPr="00E107AB" w:rsidRDefault="009C10A7" w:rsidP="009C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13 </w:t>
            </w:r>
            <w:r w:rsidR="002E52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груднч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6148E" w:rsidRPr="00E10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року</w:t>
            </w:r>
          </w:p>
        </w:tc>
      </w:tr>
    </w:tbl>
    <w:p w14:paraId="62C78C0A" w14:textId="77777777" w:rsidR="00761C3E" w:rsidRDefault="00761C3E" w:rsidP="004E0D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B0E16" w14:textId="6EA08112" w:rsidR="004E0D68" w:rsidRPr="00044F97" w:rsidRDefault="004E0D68" w:rsidP="00A74F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F97">
        <w:rPr>
          <w:rFonts w:ascii="Times New Roman" w:hAnsi="Times New Roman" w:cs="Times New Roman"/>
          <w:sz w:val="28"/>
          <w:szCs w:val="28"/>
        </w:rPr>
        <w:t>Цим підтверджую повноту та достовірність зазначених у ц</w:t>
      </w:r>
      <w:r w:rsidR="00A722D1">
        <w:rPr>
          <w:rFonts w:ascii="Times New Roman" w:hAnsi="Times New Roman" w:cs="Times New Roman"/>
          <w:sz w:val="28"/>
          <w:szCs w:val="28"/>
        </w:rPr>
        <w:t>ьому повідомленні</w:t>
      </w:r>
      <w:r w:rsidRPr="00044F97">
        <w:rPr>
          <w:rFonts w:ascii="Times New Roman" w:hAnsi="Times New Roman" w:cs="Times New Roman"/>
          <w:sz w:val="28"/>
          <w:szCs w:val="28"/>
        </w:rPr>
        <w:t xml:space="preserve"> відомостей.</w:t>
      </w:r>
    </w:p>
    <w:p w14:paraId="4B108C75" w14:textId="77777777" w:rsidR="004E0D68" w:rsidRPr="00044F97" w:rsidRDefault="004E0D68" w:rsidP="004E0D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60DB2" w14:textId="77777777" w:rsidR="004E0D68" w:rsidRPr="00044F97" w:rsidRDefault="004E0D68" w:rsidP="004E0D68">
      <w:pPr>
        <w:jc w:val="both"/>
        <w:rPr>
          <w:rFonts w:ascii="Times New Roman" w:hAnsi="Times New Roman" w:cs="Times New Roman"/>
          <w:sz w:val="28"/>
          <w:szCs w:val="28"/>
        </w:rPr>
      </w:pPr>
      <w:r w:rsidRPr="00044F97">
        <w:rPr>
          <w:rFonts w:ascii="Times New Roman" w:hAnsi="Times New Roman" w:cs="Times New Roman"/>
          <w:sz w:val="28"/>
          <w:szCs w:val="28"/>
        </w:rPr>
        <w:t xml:space="preserve">Керівник оператора: </w:t>
      </w:r>
    </w:p>
    <w:p w14:paraId="12B34B86" w14:textId="0C8D0888" w:rsidR="004E0D68" w:rsidRPr="00044F97" w:rsidRDefault="00A15AEF" w:rsidP="004E0D6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F97">
        <w:rPr>
          <w:rFonts w:ascii="Times New Roman" w:hAnsi="Times New Roman" w:cs="Times New Roman"/>
          <w:i/>
          <w:iCs/>
          <w:sz w:val="28"/>
          <w:szCs w:val="28"/>
        </w:rPr>
        <w:t>посада*</w:t>
      </w:r>
      <w:r w:rsidR="004E0D68" w:rsidRPr="00044F9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044F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</w:t>
      </w:r>
      <w:r w:rsidR="004E0D68" w:rsidRPr="00044F97">
        <w:rPr>
          <w:rFonts w:ascii="Times New Roman" w:hAnsi="Times New Roman" w:cs="Times New Roman"/>
          <w:sz w:val="28"/>
          <w:szCs w:val="28"/>
          <w:u w:val="single"/>
        </w:rPr>
        <w:t xml:space="preserve">  підпис</w:t>
      </w:r>
      <w:r w:rsidRPr="00044F9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4E0D68" w:rsidRPr="00044F97">
        <w:rPr>
          <w:rFonts w:ascii="Times New Roman" w:hAnsi="Times New Roman" w:cs="Times New Roman"/>
          <w:sz w:val="28"/>
          <w:szCs w:val="28"/>
        </w:rPr>
        <w:t xml:space="preserve">   </w:t>
      </w:r>
      <w:r w:rsidR="004E0D68" w:rsidRPr="00044F97">
        <w:rPr>
          <w:rFonts w:ascii="Times New Roman" w:hAnsi="Times New Roman" w:cs="Times New Roman"/>
          <w:i/>
          <w:iCs/>
          <w:sz w:val="28"/>
          <w:szCs w:val="28"/>
        </w:rPr>
        <w:t>прізвище, ім’я та по батькові (за наявності) підписанта</w:t>
      </w:r>
    </w:p>
    <w:p w14:paraId="13DA8F03" w14:textId="1D328236" w:rsidR="004C5D6B" w:rsidRDefault="004C5D6B" w:rsidP="004C5D6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F97">
        <w:rPr>
          <w:rFonts w:ascii="Times New Roman" w:hAnsi="Times New Roman" w:cs="Times New Roman"/>
          <w:i/>
          <w:iCs/>
          <w:sz w:val="28"/>
          <w:szCs w:val="28"/>
        </w:rPr>
        <w:t>* у разі підписання іншою посадовою особою, ніж керівник оператора, до заяви надається копія документу (наказ, довіреність тощо), що надає підписанту повноваження представляти Оператора</w:t>
      </w:r>
    </w:p>
    <w:p w14:paraId="661888B1" w14:textId="77777777" w:rsidR="00044F97" w:rsidRDefault="00044F97" w:rsidP="004C5D6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A6E42F4" w14:textId="77777777" w:rsidR="003E2F78" w:rsidRPr="00B4546F" w:rsidRDefault="00A74F39" w:rsidP="003E2F78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46F">
        <w:rPr>
          <w:rFonts w:ascii="Times New Roman" w:hAnsi="Times New Roman" w:cs="Times New Roman"/>
          <w:i/>
          <w:iCs/>
          <w:sz w:val="24"/>
          <w:szCs w:val="24"/>
        </w:rPr>
        <w:t>Ім’я та прізвище виконавця</w:t>
      </w:r>
      <w:r w:rsidR="00044F97" w:rsidRPr="00B4546F">
        <w:rPr>
          <w:rFonts w:ascii="Times New Roman" w:hAnsi="Times New Roman" w:cs="Times New Roman"/>
          <w:i/>
          <w:iCs/>
          <w:sz w:val="24"/>
          <w:szCs w:val="24"/>
        </w:rPr>
        <w:t>, номер телефону</w:t>
      </w:r>
    </w:p>
    <w:p w14:paraId="45862830" w14:textId="77777777" w:rsidR="003E2F78" w:rsidRDefault="003E2F78" w:rsidP="003E2F78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29300A" w14:textId="77777777" w:rsidR="00B4546F" w:rsidRDefault="003E2F78" w:rsidP="00B4546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F78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="00E107AB">
        <w:rPr>
          <w:rFonts w:ascii="Times New Roman" w:hAnsi="Times New Roman" w:cs="Times New Roman"/>
          <w:i/>
          <w:iCs/>
          <w:sz w:val="24"/>
          <w:szCs w:val="24"/>
        </w:rPr>
        <w:t>Повідомлення</w:t>
      </w:r>
      <w:r w:rsidRPr="003E2F78">
        <w:rPr>
          <w:rFonts w:ascii="Times New Roman" w:hAnsi="Times New Roman" w:cs="Times New Roman"/>
          <w:i/>
          <w:iCs/>
          <w:sz w:val="24"/>
          <w:szCs w:val="24"/>
        </w:rPr>
        <w:t xml:space="preserve"> оформлюється окремо на кожний об’єкт окремо</w:t>
      </w:r>
    </w:p>
    <w:p w14:paraId="0EFD16BC" w14:textId="18D75D9A" w:rsidR="00044F97" w:rsidRPr="00044F97" w:rsidRDefault="00B4546F" w:rsidP="00B4546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B6148E">
        <w:rPr>
          <w:rFonts w:ascii="Times New Roman" w:hAnsi="Times New Roman" w:cs="Times New Roman"/>
          <w:sz w:val="24"/>
          <w:szCs w:val="24"/>
        </w:rPr>
        <w:t>* у разі декількох договорів (контрактів), інформація (відомості) про такі договори (контракти) надається в окремій таблиці (наприклад, пункт 2, 3,..)</w:t>
      </w:r>
    </w:p>
    <w:sectPr w:rsidR="00044F97" w:rsidRPr="00044F97" w:rsidSect="00297E5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734C" w14:textId="77777777" w:rsidR="005C61D7" w:rsidRDefault="005C61D7" w:rsidP="00297E5E">
      <w:pPr>
        <w:spacing w:line="240" w:lineRule="auto"/>
      </w:pPr>
      <w:r>
        <w:separator/>
      </w:r>
    </w:p>
  </w:endnote>
  <w:endnote w:type="continuationSeparator" w:id="0">
    <w:p w14:paraId="4DB0BFB2" w14:textId="77777777" w:rsidR="005C61D7" w:rsidRDefault="005C61D7" w:rsidP="00297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2D20" w14:textId="77777777" w:rsidR="005C61D7" w:rsidRDefault="005C61D7" w:rsidP="00297E5E">
      <w:pPr>
        <w:spacing w:line="240" w:lineRule="auto"/>
      </w:pPr>
      <w:r>
        <w:separator/>
      </w:r>
    </w:p>
  </w:footnote>
  <w:footnote w:type="continuationSeparator" w:id="0">
    <w:p w14:paraId="6D96683E" w14:textId="77777777" w:rsidR="005C61D7" w:rsidRDefault="005C61D7" w:rsidP="00297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576568"/>
      <w:docPartObj>
        <w:docPartGallery w:val="Page Numbers (Top of Page)"/>
        <w:docPartUnique/>
      </w:docPartObj>
    </w:sdtPr>
    <w:sdtContent>
      <w:p w14:paraId="187D7B39" w14:textId="16DFC21C" w:rsidR="00297E5E" w:rsidRDefault="00297E5E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482C4" w14:textId="77777777" w:rsidR="00297E5E" w:rsidRDefault="00297E5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23C7"/>
    <w:multiLevelType w:val="hybridMultilevel"/>
    <w:tmpl w:val="6FD824E4"/>
    <w:lvl w:ilvl="0" w:tplc="D4A8BD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2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EE"/>
    <w:rsid w:val="00044F97"/>
    <w:rsid w:val="00065C7A"/>
    <w:rsid w:val="000A0A87"/>
    <w:rsid w:val="000A3728"/>
    <w:rsid w:val="000B0FCF"/>
    <w:rsid w:val="00240B08"/>
    <w:rsid w:val="002631F1"/>
    <w:rsid w:val="002706EA"/>
    <w:rsid w:val="00295214"/>
    <w:rsid w:val="00297E5E"/>
    <w:rsid w:val="002C1BF1"/>
    <w:rsid w:val="002E527F"/>
    <w:rsid w:val="003175C9"/>
    <w:rsid w:val="00370AF9"/>
    <w:rsid w:val="00380569"/>
    <w:rsid w:val="003828DE"/>
    <w:rsid w:val="00385EEE"/>
    <w:rsid w:val="003E2F78"/>
    <w:rsid w:val="003F2C7E"/>
    <w:rsid w:val="00436D10"/>
    <w:rsid w:val="00453CE5"/>
    <w:rsid w:val="004C5D6B"/>
    <w:rsid w:val="004E0D68"/>
    <w:rsid w:val="005221CB"/>
    <w:rsid w:val="005C61D7"/>
    <w:rsid w:val="006676BC"/>
    <w:rsid w:val="0067375A"/>
    <w:rsid w:val="00727D87"/>
    <w:rsid w:val="00761C3E"/>
    <w:rsid w:val="00790357"/>
    <w:rsid w:val="00877962"/>
    <w:rsid w:val="008E39AE"/>
    <w:rsid w:val="008E4507"/>
    <w:rsid w:val="009A2A35"/>
    <w:rsid w:val="009C10A7"/>
    <w:rsid w:val="009C4AA8"/>
    <w:rsid w:val="00A15AEF"/>
    <w:rsid w:val="00A35641"/>
    <w:rsid w:val="00A7127E"/>
    <w:rsid w:val="00A722D1"/>
    <w:rsid w:val="00A74F39"/>
    <w:rsid w:val="00AF057D"/>
    <w:rsid w:val="00B309E0"/>
    <w:rsid w:val="00B4546F"/>
    <w:rsid w:val="00B6148E"/>
    <w:rsid w:val="00BF0FE4"/>
    <w:rsid w:val="00BF5ECF"/>
    <w:rsid w:val="00CF1255"/>
    <w:rsid w:val="00D55C95"/>
    <w:rsid w:val="00DF5B5D"/>
    <w:rsid w:val="00E107AB"/>
    <w:rsid w:val="00F640F1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52C8"/>
  <w15:chartTrackingRefBased/>
  <w15:docId w15:val="{EE75CC27-6EEA-443C-89E5-663540C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640F1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8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E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E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E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E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E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EE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8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38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85E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38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85EEE"/>
    <w:pPr>
      <w:spacing w:before="160" w:after="160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385EE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85EE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85EE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8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385EE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385EEE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39"/>
    <w:rsid w:val="004E0D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97E5E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297E5E"/>
  </w:style>
  <w:style w:type="paragraph" w:styleId="af2">
    <w:name w:val="footer"/>
    <w:basedOn w:val="a"/>
    <w:link w:val="af3"/>
    <w:uiPriority w:val="99"/>
    <w:unhideWhenUsed/>
    <w:rsid w:val="00297E5E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297E5E"/>
  </w:style>
  <w:style w:type="character" w:styleId="af4">
    <w:name w:val="Hyperlink"/>
    <w:basedOn w:val="a0"/>
    <w:uiPriority w:val="99"/>
    <w:unhideWhenUsed/>
    <w:rsid w:val="00761C3E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6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КУЗНЕЦОВ</dc:creator>
  <cp:keywords/>
  <dc:description/>
  <cp:lastModifiedBy>Олексій КУЗНЕЦОВ</cp:lastModifiedBy>
  <cp:revision>15</cp:revision>
  <cp:lastPrinted>2025-11-13T12:52:00Z</cp:lastPrinted>
  <dcterms:created xsi:type="dcterms:W3CDTF">2025-11-11T14:54:00Z</dcterms:created>
  <dcterms:modified xsi:type="dcterms:W3CDTF">2025-11-13T14:19:00Z</dcterms:modified>
</cp:coreProperties>
</file>