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E6" w:rsidRDefault="006115E6" w:rsidP="004F6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754">
        <w:rPr>
          <w:rFonts w:ascii="Times New Roman" w:hAnsi="Times New Roman" w:cs="Times New Roman"/>
          <w:b/>
          <w:sz w:val="28"/>
          <w:szCs w:val="28"/>
        </w:rPr>
        <w:t>Оголошення про</w:t>
      </w:r>
      <w:r w:rsidR="004F6BD3">
        <w:rPr>
          <w:rFonts w:ascii="Times New Roman" w:hAnsi="Times New Roman" w:cs="Times New Roman"/>
          <w:b/>
          <w:sz w:val="28"/>
          <w:szCs w:val="28"/>
        </w:rPr>
        <w:t xml:space="preserve"> засідання Конкурсного комітету</w:t>
      </w:r>
      <w:r w:rsidRPr="0044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D3">
        <w:rPr>
          <w:rFonts w:ascii="Times New Roman" w:hAnsi="Times New Roman" w:cs="Times New Roman"/>
          <w:b/>
          <w:sz w:val="28"/>
          <w:szCs w:val="28"/>
        </w:rPr>
        <w:t xml:space="preserve">з визначення автомобільних перевізників для роботи </w:t>
      </w:r>
      <w:r w:rsidRPr="00440754">
        <w:rPr>
          <w:rFonts w:ascii="Times New Roman" w:hAnsi="Times New Roman" w:cs="Times New Roman"/>
          <w:b/>
          <w:sz w:val="28"/>
          <w:szCs w:val="28"/>
        </w:rPr>
        <w:t xml:space="preserve">на міжміському і приміському автобусних маршрутах загального користування, що виходять за межі території області </w:t>
      </w:r>
      <w:r>
        <w:rPr>
          <w:rFonts w:ascii="Times New Roman" w:hAnsi="Times New Roman" w:cs="Times New Roman"/>
          <w:b/>
          <w:sz w:val="28"/>
          <w:szCs w:val="28"/>
        </w:rPr>
        <w:t>(міжобласний маршрут), що відбув</w:t>
      </w:r>
      <w:r w:rsidRPr="00440754">
        <w:rPr>
          <w:rFonts w:ascii="Times New Roman" w:hAnsi="Times New Roman" w:cs="Times New Roman"/>
          <w:b/>
          <w:sz w:val="28"/>
          <w:szCs w:val="28"/>
        </w:rPr>
        <w:t>ся</w:t>
      </w:r>
    </w:p>
    <w:p w:rsidR="006115E6" w:rsidRPr="00440754" w:rsidRDefault="006115E6" w:rsidP="00611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54">
        <w:rPr>
          <w:rFonts w:ascii="Times New Roman" w:hAnsi="Times New Roman" w:cs="Times New Roman"/>
          <w:b/>
          <w:sz w:val="28"/>
          <w:szCs w:val="28"/>
        </w:rPr>
        <w:t xml:space="preserve"> 04 січня 2022 року</w:t>
      </w:r>
    </w:p>
    <w:p w:rsidR="006115E6" w:rsidRDefault="006115E6" w:rsidP="00611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5E6" w:rsidRDefault="006115E6" w:rsidP="0030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77" w:rsidRDefault="00D93477" w:rsidP="00304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0B">
        <w:rPr>
          <w:rFonts w:ascii="Times New Roman" w:hAnsi="Times New Roman" w:cs="Times New Roman"/>
          <w:sz w:val="28"/>
          <w:szCs w:val="28"/>
        </w:rPr>
        <w:t xml:space="preserve">Міністерство інфраструктури України, як організатор перевезень на міжміському і приміському автобусних маршрутах загального користування, що виходять за межі території області (міжобласний маршрут), </w:t>
      </w:r>
      <w:r w:rsidRPr="00D93477">
        <w:rPr>
          <w:rFonts w:ascii="Times New Roman" w:hAnsi="Times New Roman" w:cs="Times New Roman"/>
          <w:b/>
          <w:sz w:val="28"/>
          <w:szCs w:val="28"/>
        </w:rPr>
        <w:t>04 січня 2021 року</w:t>
      </w:r>
      <w:r w:rsidRPr="0046490B">
        <w:rPr>
          <w:rFonts w:ascii="Times New Roman" w:hAnsi="Times New Roman" w:cs="Times New Roman"/>
          <w:sz w:val="28"/>
          <w:szCs w:val="28"/>
        </w:rPr>
        <w:t xml:space="preserve"> </w:t>
      </w:r>
      <w:r w:rsidR="0088611A">
        <w:rPr>
          <w:rFonts w:ascii="Times New Roman" w:hAnsi="Times New Roman" w:cs="Times New Roman"/>
          <w:sz w:val="28"/>
          <w:szCs w:val="28"/>
        </w:rPr>
        <w:t>провело</w:t>
      </w:r>
      <w:r w:rsidR="0088611A" w:rsidRPr="0046490B">
        <w:rPr>
          <w:rFonts w:ascii="Times New Roman" w:hAnsi="Times New Roman" w:cs="Times New Roman"/>
          <w:sz w:val="28"/>
          <w:szCs w:val="28"/>
        </w:rPr>
        <w:t xml:space="preserve"> </w:t>
      </w:r>
      <w:r w:rsidR="0088611A">
        <w:rPr>
          <w:rFonts w:ascii="Times New Roman" w:hAnsi="Times New Roman" w:cs="Times New Roman"/>
          <w:sz w:val="28"/>
          <w:szCs w:val="28"/>
        </w:rPr>
        <w:t>конкурс</w:t>
      </w:r>
      <w:r w:rsidRPr="0046490B">
        <w:rPr>
          <w:rFonts w:ascii="Times New Roman" w:hAnsi="Times New Roman" w:cs="Times New Roman"/>
          <w:sz w:val="28"/>
          <w:szCs w:val="28"/>
        </w:rPr>
        <w:t xml:space="preserve"> з перевезення пасажирів на міжміському і приміському автобусних маршрутах загального користування, що виходять за межі території області (міжоб</w:t>
      </w:r>
      <w:r w:rsidR="0088611A">
        <w:rPr>
          <w:rFonts w:ascii="Times New Roman" w:hAnsi="Times New Roman" w:cs="Times New Roman"/>
          <w:sz w:val="28"/>
          <w:szCs w:val="28"/>
        </w:rPr>
        <w:t>ласний маршрут)</w:t>
      </w:r>
      <w:r w:rsidRPr="0046490B">
        <w:rPr>
          <w:rFonts w:ascii="Times New Roman" w:hAnsi="Times New Roman" w:cs="Times New Roman"/>
          <w:sz w:val="28"/>
          <w:szCs w:val="28"/>
        </w:rPr>
        <w:t>.</w:t>
      </w:r>
    </w:p>
    <w:p w:rsidR="003E6899" w:rsidRDefault="003E6899" w:rsidP="003E689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К</w:t>
      </w:r>
      <w:r w:rsidRPr="008146B2">
        <w:rPr>
          <w:rFonts w:ascii="Times New Roman" w:hAnsi="Times New Roman" w:cs="Times New Roman"/>
          <w:sz w:val="28"/>
          <w:szCs w:val="28"/>
        </w:rPr>
        <w:t>онкурсного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затверджено</w:t>
      </w:r>
      <w:r w:rsidRPr="00A02757">
        <w:rPr>
          <w:rFonts w:ascii="Times New Roman" w:hAnsi="Times New Roman" w:cs="Times New Roman"/>
          <w:sz w:val="28"/>
          <w:szCs w:val="28"/>
        </w:rPr>
        <w:t xml:space="preserve"> </w:t>
      </w:r>
      <w:r w:rsidRPr="008146B2">
        <w:rPr>
          <w:rFonts w:ascii="Times New Roman" w:hAnsi="Times New Roman" w:cs="Times New Roman"/>
          <w:sz w:val="28"/>
          <w:szCs w:val="28"/>
        </w:rPr>
        <w:t xml:space="preserve">наказом </w:t>
      </w:r>
      <w:r>
        <w:rPr>
          <w:rFonts w:ascii="Times New Roman" w:hAnsi="Times New Roman" w:cs="Times New Roman"/>
          <w:sz w:val="28"/>
          <w:szCs w:val="28"/>
        </w:rPr>
        <w:t>Мінінфраструктури</w:t>
      </w:r>
      <w:r w:rsidRPr="008146B2">
        <w:rPr>
          <w:rFonts w:ascii="Times New Roman" w:hAnsi="Times New Roman" w:cs="Times New Roman"/>
          <w:sz w:val="28"/>
          <w:szCs w:val="28"/>
        </w:rPr>
        <w:t xml:space="preserve"> від 14 грудня 2021 року № 677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899" w:rsidRDefault="003E6899" w:rsidP="003E689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146B2">
        <w:rPr>
          <w:rFonts w:ascii="Times New Roman" w:hAnsi="Times New Roman" w:cs="Times New Roman"/>
          <w:sz w:val="28"/>
          <w:szCs w:val="28"/>
        </w:rPr>
        <w:t>асідання Конкурсного комітету проводи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8146B2">
        <w:rPr>
          <w:rFonts w:ascii="Times New Roman" w:hAnsi="Times New Roman" w:cs="Times New Roman"/>
          <w:sz w:val="28"/>
          <w:szCs w:val="28"/>
        </w:rPr>
        <w:t>ся відповідно до наказу Мінінфраструктури від 26 листопада 2021 року № 642 «Про заходи щодо проведення конкурсу з перевезення пасажирів на міжміських і приміських автобусних маршрутах загального користування, що виходять за межі території області (міжобласний маршрут)».</w:t>
      </w:r>
    </w:p>
    <w:p w:rsidR="003049C8" w:rsidRDefault="003049C8" w:rsidP="003049C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розгляд Конкурсного комітету винесено </w:t>
      </w:r>
      <w:r w:rsidRPr="00F06EFE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об’єкти конкурсу.</w:t>
      </w:r>
    </w:p>
    <w:p w:rsidR="003049C8" w:rsidRDefault="003049C8" w:rsidP="0030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Розглянуто  пропозиції </w:t>
      </w:r>
      <w:r w:rsidRPr="00F06EF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перевізників-претендентів, які подали </w:t>
      </w:r>
      <w:r w:rsidRPr="00F06EFE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пакетів документів.</w:t>
      </w:r>
    </w:p>
    <w:p w:rsidR="003E6899" w:rsidRDefault="003E6899" w:rsidP="0030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899" w:rsidRDefault="003E6899" w:rsidP="0030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Визначені переможці на </w:t>
      </w:r>
      <w:r w:rsidRPr="003E689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об’єктах Конкурсу.</w:t>
      </w:r>
    </w:p>
    <w:p w:rsidR="006115E6" w:rsidRDefault="006115E6" w:rsidP="0030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E69" w:rsidRDefault="003A5E69" w:rsidP="00304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69">
        <w:rPr>
          <w:rFonts w:ascii="Times New Roman" w:hAnsi="Times New Roman" w:cs="Times New Roman"/>
          <w:sz w:val="28"/>
          <w:szCs w:val="28"/>
        </w:rPr>
        <w:t>Рішення про результати конкурсу оформляється протоколом, який підписується головуючим, секретарем та присутніми членами конкурсного комітету і подається організатору перевез</w:t>
      </w:r>
      <w:r>
        <w:rPr>
          <w:rFonts w:ascii="Times New Roman" w:hAnsi="Times New Roman" w:cs="Times New Roman"/>
          <w:sz w:val="28"/>
          <w:szCs w:val="28"/>
        </w:rPr>
        <w:t xml:space="preserve">ень протягом п’яти робочих днів, відповідно до пункту 49 </w:t>
      </w:r>
      <w:r w:rsidRPr="003A5E69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 грудня 2008 року № 1081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E69" w:rsidRDefault="003A5E69" w:rsidP="003A5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5E6" w:rsidRDefault="006115E6" w:rsidP="003A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5E6">
        <w:rPr>
          <w:rFonts w:ascii="Times New Roman" w:hAnsi="Times New Roman" w:cs="Times New Roman"/>
          <w:sz w:val="28"/>
          <w:szCs w:val="28"/>
        </w:rPr>
        <w:t>Рішення про</w:t>
      </w:r>
      <w:r w:rsidR="003A5E69">
        <w:rPr>
          <w:rFonts w:ascii="Times New Roman" w:hAnsi="Times New Roman" w:cs="Times New Roman"/>
          <w:sz w:val="28"/>
          <w:szCs w:val="28"/>
        </w:rPr>
        <w:t xml:space="preserve"> результати конкурсу та</w:t>
      </w:r>
      <w:r w:rsidRPr="006115E6">
        <w:rPr>
          <w:rFonts w:ascii="Times New Roman" w:hAnsi="Times New Roman" w:cs="Times New Roman"/>
          <w:sz w:val="28"/>
          <w:szCs w:val="28"/>
        </w:rPr>
        <w:t xml:space="preserve"> визначення переможців</w:t>
      </w:r>
      <w:r w:rsidR="003A5E69">
        <w:rPr>
          <w:rFonts w:ascii="Times New Roman" w:hAnsi="Times New Roman" w:cs="Times New Roman"/>
          <w:sz w:val="28"/>
          <w:szCs w:val="28"/>
        </w:rPr>
        <w:t xml:space="preserve"> будуть затверджені відповідними наказами </w:t>
      </w:r>
      <w:r w:rsidRPr="006115E6">
        <w:rPr>
          <w:rFonts w:ascii="Times New Roman" w:hAnsi="Times New Roman" w:cs="Times New Roman"/>
          <w:sz w:val="28"/>
          <w:szCs w:val="28"/>
        </w:rPr>
        <w:t xml:space="preserve"> </w:t>
      </w:r>
      <w:r w:rsidR="003A5E69">
        <w:rPr>
          <w:rFonts w:ascii="Times New Roman" w:hAnsi="Times New Roman" w:cs="Times New Roman"/>
          <w:sz w:val="28"/>
          <w:szCs w:val="28"/>
        </w:rPr>
        <w:t>Мінінфраструктури.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01" w:rsidRDefault="00084601" w:rsidP="003A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601" w:rsidRDefault="00084601" w:rsidP="003A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 накази</w:t>
      </w:r>
      <w:r w:rsidRPr="0008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Мінінфраструктури та протокол засідання Конкурсного комітету будуть опубліковані на офіційному веб-сайті Мінінфраструктури.</w:t>
      </w:r>
    </w:p>
    <w:p w:rsidR="00084601" w:rsidRDefault="00084601" w:rsidP="003A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601" w:rsidRPr="0046490B" w:rsidRDefault="00084601" w:rsidP="003A5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477" w:rsidRPr="0046490B" w:rsidRDefault="00D93477" w:rsidP="00D9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D4" w:rsidRPr="00312418" w:rsidRDefault="002B06D4"/>
    <w:sectPr w:rsidR="002B06D4" w:rsidRPr="00312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15"/>
    <w:rsid w:val="00084601"/>
    <w:rsid w:val="00115716"/>
    <w:rsid w:val="00180415"/>
    <w:rsid w:val="002B06D4"/>
    <w:rsid w:val="002D1714"/>
    <w:rsid w:val="003049C8"/>
    <w:rsid w:val="00312418"/>
    <w:rsid w:val="003A5E69"/>
    <w:rsid w:val="003E6899"/>
    <w:rsid w:val="00440754"/>
    <w:rsid w:val="004F6BD3"/>
    <w:rsid w:val="006115E6"/>
    <w:rsid w:val="0088611A"/>
    <w:rsid w:val="00AA0A6B"/>
    <w:rsid w:val="00BF0666"/>
    <w:rsid w:val="00C57E83"/>
    <w:rsid w:val="00D93477"/>
    <w:rsid w:val="00DA166D"/>
    <w:rsid w:val="00E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9324-6FBA-4FED-A2F7-51D434EC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A0A6B"/>
    <w:rPr>
      <w:b/>
      <w:bCs/>
    </w:rPr>
  </w:style>
  <w:style w:type="character" w:styleId="a5">
    <w:name w:val="Hyperlink"/>
    <w:basedOn w:val="a0"/>
    <w:uiPriority w:val="99"/>
    <w:unhideWhenUsed/>
    <w:rsid w:val="00AA0A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Ярмульська Ольга Віталіївна</dc:creator>
  <cp:keywords/>
  <dc:description/>
  <cp:lastModifiedBy>Ярмульська Ольга Віталіївна</cp:lastModifiedBy>
  <cp:revision>2</cp:revision>
  <cp:lastPrinted>2022-01-04T13:18:00Z</cp:lastPrinted>
  <dcterms:created xsi:type="dcterms:W3CDTF">2022-01-04T13:58:00Z</dcterms:created>
  <dcterms:modified xsi:type="dcterms:W3CDTF">2022-01-04T13:58:00Z</dcterms:modified>
</cp:coreProperties>
</file>