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889" w:rsidRDefault="00F825F6" w:rsidP="008077C4">
      <w:pPr>
        <w:tabs>
          <w:tab w:val="left" w:pos="916"/>
          <w:tab w:val="center" w:pos="4819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zh-CN" w:bidi="hi-IN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  <w:lang w:eastAsia="zh-CN" w:bidi="hi-IN"/>
        </w:rPr>
        <w:tab/>
      </w:r>
    </w:p>
    <w:p w:rsidR="00C35539" w:rsidRDefault="00C35539" w:rsidP="008077C4">
      <w:pPr>
        <w:tabs>
          <w:tab w:val="left" w:pos="916"/>
          <w:tab w:val="center" w:pos="4819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2B7508" w:rsidRDefault="00C35539" w:rsidP="008077C4">
      <w:pPr>
        <w:tabs>
          <w:tab w:val="left" w:pos="916"/>
          <w:tab w:val="center" w:pos="4819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077C4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П</w:t>
      </w:r>
      <w:r w:rsidR="008077C4" w:rsidRPr="008077C4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роект</w:t>
      </w:r>
    </w:p>
    <w:p w:rsidR="00C35539" w:rsidRDefault="00C35539" w:rsidP="008077C4">
      <w:pPr>
        <w:tabs>
          <w:tab w:val="left" w:pos="916"/>
          <w:tab w:val="center" w:pos="4819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C35539" w:rsidRPr="008077C4" w:rsidRDefault="00C35539" w:rsidP="008077C4">
      <w:pPr>
        <w:tabs>
          <w:tab w:val="left" w:pos="916"/>
          <w:tab w:val="center" w:pos="4819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5A110F" w:rsidRPr="00DF7184" w:rsidRDefault="005A110F" w:rsidP="002B7508">
      <w:pPr>
        <w:tabs>
          <w:tab w:val="left" w:pos="916"/>
          <w:tab w:val="center" w:pos="4819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</w:pPr>
      <w:r w:rsidRPr="00DF7184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>ПОРЯДОК ДЕННИЙ</w:t>
      </w:r>
    </w:p>
    <w:p w:rsidR="005A110F" w:rsidRPr="00E353F3" w:rsidRDefault="005A110F" w:rsidP="007A3263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</w:pPr>
      <w:r w:rsidRPr="00DF7184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 xml:space="preserve">засідання Міжвідомчої комісії з розгляду звернень та підготовки пропозицій щодо розподілу </w:t>
      </w:r>
      <w:r w:rsidR="00BD235B" w:rsidRPr="00DF7184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 xml:space="preserve">та/або передачі </w:t>
      </w:r>
      <w:r w:rsidRPr="00DF7184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 xml:space="preserve">коштів Фонду відновлення зруйнованого майна та інфраструктури за об’єктами, що підлягають </w:t>
      </w:r>
      <w:r w:rsidRPr="00E353F3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>відновленню</w:t>
      </w:r>
    </w:p>
    <w:p w:rsidR="005A110F" w:rsidRPr="00E353F3" w:rsidRDefault="005A110F" w:rsidP="007A3263">
      <w:pPr>
        <w:tabs>
          <w:tab w:val="left" w:pos="7994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5A110F" w:rsidRPr="009C64CF" w:rsidRDefault="00A376A6" w:rsidP="009C64CF">
      <w:pPr>
        <w:suppressAutoHyphens/>
        <w:spacing w:after="0" w:line="240" w:lineRule="atLeast"/>
        <w:ind w:left="284"/>
        <w:rPr>
          <w:rFonts w:ascii="Times New Roman" w:eastAsia="Calibri" w:hAnsi="Times New Roman" w:cs="Calibri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31</w:t>
      </w:r>
      <w:r w:rsidR="009C64CF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жовтня 2025 р.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 w:bidi="hi-IN"/>
        </w:rPr>
        <w:t xml:space="preserve">  9.30</w:t>
      </w: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год.</w:t>
      </w:r>
      <w:bookmarkStart w:id="0" w:name="_GoBack"/>
      <w:bookmarkEnd w:id="0"/>
      <w:r w:rsidR="009C64CF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ab/>
      </w:r>
      <w:r w:rsidR="009C64CF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ab/>
      </w:r>
      <w:r w:rsidR="009C64CF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ab/>
      </w:r>
      <w:r w:rsidR="009C64CF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ab/>
      </w:r>
      <w:r w:rsidR="009C64CF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ab/>
      </w:r>
      <w:r w:rsidR="009C64CF" w:rsidRPr="009C64CF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(онлайн)</w:t>
      </w:r>
      <w:r w:rsidR="009C64CF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  <w:r w:rsidR="005A110F" w:rsidRPr="009C64CF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м. Київ</w:t>
      </w:r>
    </w:p>
    <w:p w:rsidR="005A110F" w:rsidRPr="00DF7184" w:rsidRDefault="005A110F" w:rsidP="007A3263">
      <w:pPr>
        <w:tabs>
          <w:tab w:val="left" w:pos="315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 w:bidi="hi-IN"/>
        </w:rPr>
      </w:pPr>
    </w:p>
    <w:p w:rsidR="005A110F" w:rsidRPr="00DF7184" w:rsidRDefault="005A110F" w:rsidP="00191E50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28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Вступне слово:</w:t>
      </w:r>
    </w:p>
    <w:p w:rsidR="005A110F" w:rsidRPr="00DF7184" w:rsidRDefault="005A110F" w:rsidP="005A110F">
      <w:pPr>
        <w:tabs>
          <w:tab w:val="left" w:pos="315"/>
        </w:tabs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zh-CN" w:bidi="hi-IN"/>
        </w:rPr>
      </w:pPr>
    </w:p>
    <w:tbl>
      <w:tblPr>
        <w:tblW w:w="9345" w:type="dxa"/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5A110F" w:rsidRPr="00DF7184" w:rsidTr="0043145E">
        <w:tc>
          <w:tcPr>
            <w:tcW w:w="4672" w:type="dxa"/>
          </w:tcPr>
          <w:p w:rsidR="005A110F" w:rsidRPr="00DF7184" w:rsidRDefault="0043145E" w:rsidP="000F433D">
            <w:pPr>
              <w:widowControl w:val="0"/>
              <w:tabs>
                <w:tab w:val="left" w:pos="315"/>
                <w:tab w:val="left" w:pos="2925"/>
              </w:tabs>
              <w:suppressAutoHyphens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DF71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 w:bidi="hi-IN"/>
              </w:rPr>
              <w:t>КУЛЕБА</w:t>
            </w:r>
            <w:r w:rsidR="005A110F" w:rsidRPr="00DF71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 w:bidi="hi-IN"/>
              </w:rPr>
              <w:t xml:space="preserve"> </w:t>
            </w:r>
            <w:r w:rsidR="005A110F" w:rsidRPr="00DF71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 w:bidi="hi-IN"/>
              </w:rPr>
              <w:tab/>
            </w:r>
          </w:p>
          <w:p w:rsidR="005A110F" w:rsidRPr="00DF7184" w:rsidRDefault="0043145E" w:rsidP="0043145E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DF7184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Олексій Володимирович</w:t>
            </w:r>
          </w:p>
        </w:tc>
        <w:tc>
          <w:tcPr>
            <w:tcW w:w="4673" w:type="dxa"/>
          </w:tcPr>
          <w:p w:rsidR="005A110F" w:rsidRPr="00DF7184" w:rsidRDefault="0043145E" w:rsidP="00DF7184">
            <w:pPr>
              <w:widowControl w:val="0"/>
              <w:suppressAutoHyphens/>
              <w:spacing w:after="0" w:line="240" w:lineRule="auto"/>
              <w:ind w:left="1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DF7184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Віце-прем’єр-міністр </w:t>
            </w:r>
            <w:r w:rsidR="008077C4" w:rsidRPr="00DF7184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з відновлення України - Міністр</w:t>
            </w:r>
            <w:r w:rsidRPr="00DF7184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 розвитку громад та територій України</w:t>
            </w:r>
          </w:p>
          <w:p w:rsidR="009A1BBF" w:rsidRPr="00DF7184" w:rsidRDefault="009A1BBF" w:rsidP="009A1BBF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ind w:left="39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</w:tbl>
    <w:p w:rsidR="00B76986" w:rsidRDefault="00F42283" w:rsidP="009C64CF">
      <w:pPr>
        <w:pStyle w:val="a3"/>
        <w:numPr>
          <w:ilvl w:val="0"/>
          <w:numId w:val="3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Розгляд</w:t>
      </w:r>
      <w:r w:rsidR="00543FD8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  <w:r w:rsidR="005A110F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звернен</w:t>
      </w:r>
      <w:r w:rsidR="002C777A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н</w:t>
      </w:r>
      <w:r w:rsidR="003301CC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я</w:t>
      </w:r>
      <w:r w:rsidR="00CE566B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  <w:r w:rsidR="005A110F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Київської обласної державної адміністрації (Київської о</w:t>
      </w:r>
      <w:r w:rsidR="004A2E8A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бласної військової адміністрації</w:t>
      </w:r>
      <w:r w:rsidR="005A110F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) </w:t>
      </w:r>
      <w:r w:rsidR="009C64CF" w:rsidRPr="009C64CF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від 24.10.2025 № 6833/01/34.07.02/2025 </w:t>
      </w:r>
      <w:r w:rsidR="003301CC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щодо</w:t>
      </w:r>
      <w:r w:rsidR="00B76986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:</w:t>
      </w:r>
    </w:p>
    <w:p w:rsidR="00D37747" w:rsidRPr="00D37747" w:rsidRDefault="00D37747" w:rsidP="00D37747">
      <w:pPr>
        <w:pStyle w:val="a3"/>
        <w:suppressAutoHyphens/>
        <w:spacing w:after="0"/>
        <w:ind w:left="644"/>
        <w:jc w:val="both"/>
        <w:rPr>
          <w:rFonts w:ascii="Times New Roman" w:eastAsia="Times New Roman" w:hAnsi="Times New Roman" w:cs="Times New Roman"/>
          <w:sz w:val="12"/>
          <w:szCs w:val="12"/>
          <w:lang w:eastAsia="zh-CN" w:bidi="hi-IN"/>
        </w:rPr>
      </w:pPr>
    </w:p>
    <w:p w:rsidR="00B76986" w:rsidRPr="00D37747" w:rsidRDefault="00042103" w:rsidP="00D37747">
      <w:pPr>
        <w:pStyle w:val="a3"/>
        <w:numPr>
          <w:ilvl w:val="1"/>
          <w:numId w:val="3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D3774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п</w:t>
      </w:r>
      <w:r w:rsidR="00B76986" w:rsidRPr="00D3774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ерерозподілу </w:t>
      </w:r>
      <w:r w:rsidR="00042EE4" w:rsidRPr="00D3774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між об’єктами </w:t>
      </w:r>
      <w:r w:rsidR="00B76986" w:rsidRPr="00D3774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коштів, переданих розпорядженням</w:t>
      </w:r>
      <w:r w:rsidRPr="00D3774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и</w:t>
      </w:r>
      <w:r w:rsidR="00B76986" w:rsidRPr="00D3774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Кабінету Міністрів України від 10.01.2023 № 20 </w:t>
      </w:r>
      <w:r w:rsidR="00042EE4" w:rsidRPr="00D3774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та від 29.03.2024 № 283  </w:t>
      </w:r>
      <w:r w:rsidR="00B76986" w:rsidRPr="00D3774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Київській обласній державній адміністрації (для Київської обласної військової адміністрації) з рахунка «Фонд відновлення зруйнованого майна та інфраструктури» для відновлення</w:t>
      </w:r>
      <w:r w:rsidR="00D37747" w:rsidRPr="00D3774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  <w:r w:rsidR="00B76986" w:rsidRPr="00D3774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пошкоджених багатоквартирних житлових будинків у Київській області</w:t>
      </w:r>
      <w:r w:rsidR="00042EE4" w:rsidRPr="00D3774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;</w:t>
      </w:r>
    </w:p>
    <w:p w:rsidR="00D37747" w:rsidRPr="00D37747" w:rsidRDefault="00D37747" w:rsidP="00D37747">
      <w:pPr>
        <w:pStyle w:val="a3"/>
        <w:suppressAutoHyphens/>
        <w:spacing w:after="0"/>
        <w:ind w:left="1018"/>
        <w:jc w:val="both"/>
        <w:rPr>
          <w:rFonts w:ascii="Times New Roman" w:eastAsia="Times New Roman" w:hAnsi="Times New Roman" w:cs="Times New Roman"/>
          <w:sz w:val="12"/>
          <w:szCs w:val="12"/>
          <w:lang w:eastAsia="zh-CN" w:bidi="hi-IN"/>
        </w:rPr>
      </w:pPr>
    </w:p>
    <w:p w:rsidR="00B76986" w:rsidRPr="00D37747" w:rsidRDefault="00D37747" w:rsidP="00593829">
      <w:pPr>
        <w:suppressAutoHyphens/>
        <w:spacing w:after="0"/>
        <w:ind w:left="993" w:hanging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2</w:t>
      </w:r>
      <w:r w:rsidR="00042103" w:rsidRPr="00D3774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.2</w:t>
      </w:r>
      <w:r w:rsidR="00B76986" w:rsidRPr="00D3774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. </w:t>
      </w:r>
      <w:r w:rsidR="00DF7184" w:rsidRPr="00D3774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</w:t>
      </w:r>
      <w:r w:rsidR="00042103" w:rsidRPr="00D3774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розподілу та </w:t>
      </w:r>
      <w:r w:rsidR="00B76986" w:rsidRPr="00D3774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передачі </w:t>
      </w:r>
      <w:r w:rsidR="00042103" w:rsidRPr="00D3774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коштів</w:t>
      </w:r>
      <w:r w:rsidR="00B76986" w:rsidRPr="00D3774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з рахунка «Фонд відновлення зруйнованого майна та інфраструктури»</w:t>
      </w:r>
      <w:r w:rsidR="00042103" w:rsidRPr="00D3774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на </w:t>
      </w:r>
      <w:r w:rsidRPr="00D3774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завершення відновлення</w:t>
      </w:r>
      <w:r w:rsidRPr="00D37747">
        <w:t xml:space="preserve"> </w:t>
      </w:r>
      <w:r w:rsidRPr="00D3774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пошкоджених багатоквартирних житлових будинків у Київській області</w:t>
      </w:r>
      <w:r w:rsidR="00B76986" w:rsidRPr="00D3774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.</w:t>
      </w:r>
    </w:p>
    <w:p w:rsidR="00C149A7" w:rsidRPr="00D37747" w:rsidRDefault="00C149A7" w:rsidP="00C149A7">
      <w:pPr>
        <w:pStyle w:val="a3"/>
        <w:suppressAutoHyphens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</w:p>
    <w:tbl>
      <w:tblPr>
        <w:tblW w:w="8556" w:type="dxa"/>
        <w:tblInd w:w="534" w:type="dxa"/>
        <w:tblLayout w:type="fixed"/>
        <w:tblLook w:val="0400" w:firstRow="0" w:lastRow="0" w:firstColumn="0" w:lastColumn="0" w:noHBand="0" w:noVBand="1"/>
      </w:tblPr>
      <w:tblGrid>
        <w:gridCol w:w="3170"/>
        <w:gridCol w:w="1258"/>
        <w:gridCol w:w="4128"/>
      </w:tblGrid>
      <w:tr w:rsidR="00F42283" w:rsidRPr="002C3889" w:rsidTr="0032051E">
        <w:trPr>
          <w:trHeight w:val="719"/>
        </w:trPr>
        <w:tc>
          <w:tcPr>
            <w:tcW w:w="3170" w:type="dxa"/>
          </w:tcPr>
          <w:p w:rsidR="00F42283" w:rsidRPr="00D37747" w:rsidRDefault="002C3889" w:rsidP="001979B0">
            <w:pPr>
              <w:widowControl w:val="0"/>
              <w:tabs>
                <w:tab w:val="left" w:pos="315"/>
                <w:tab w:val="left" w:pos="29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D37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 w:bidi="hi-IN"/>
              </w:rPr>
              <w:t>КАЛАШНИК</w:t>
            </w:r>
          </w:p>
          <w:p w:rsidR="00F42283" w:rsidRPr="00D37747" w:rsidRDefault="00F42283" w:rsidP="002C3889">
            <w:pPr>
              <w:widowControl w:val="0"/>
              <w:tabs>
                <w:tab w:val="left" w:pos="315"/>
                <w:tab w:val="left" w:pos="29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D37747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Микола </w:t>
            </w:r>
            <w:r w:rsidR="002C3889" w:rsidRPr="00D37747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Володимирович</w:t>
            </w:r>
          </w:p>
        </w:tc>
        <w:tc>
          <w:tcPr>
            <w:tcW w:w="1258" w:type="dxa"/>
          </w:tcPr>
          <w:p w:rsidR="00F42283" w:rsidRPr="00D37747" w:rsidRDefault="00F42283" w:rsidP="00F15916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4128" w:type="dxa"/>
          </w:tcPr>
          <w:p w:rsidR="00BD297E" w:rsidRPr="00D37747" w:rsidRDefault="002C3889" w:rsidP="002C3889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D37747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г</w:t>
            </w:r>
            <w:r w:rsidR="00F42283" w:rsidRPr="00D37747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олов</w:t>
            </w:r>
            <w:r w:rsidR="00D37747" w:rsidRPr="00D37747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а</w:t>
            </w:r>
            <w:r w:rsidR="00F42283" w:rsidRPr="00D37747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 Київської обласної </w:t>
            </w:r>
            <w:r w:rsidRPr="00D37747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державної </w:t>
            </w:r>
            <w:r w:rsidR="00F42283" w:rsidRPr="00D37747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адміністрації</w:t>
            </w:r>
          </w:p>
          <w:p w:rsidR="002C3889" w:rsidRPr="00D37747" w:rsidRDefault="002C3889" w:rsidP="002C3889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</w:tbl>
    <w:p w:rsidR="00191E50" w:rsidRPr="00DF7184" w:rsidRDefault="001C59D2" w:rsidP="00C149A7">
      <w:pPr>
        <w:pStyle w:val="a3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О</w:t>
      </w:r>
      <w:r w:rsidR="005A110F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бговоре</w:t>
      </w:r>
      <w:r w:rsidR="00BD4143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ння та прийняття рішення</w:t>
      </w:r>
      <w:r w:rsidR="008412FD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.</w:t>
      </w:r>
    </w:p>
    <w:sectPr w:rsidR="00191E50" w:rsidRPr="00DF7184" w:rsidSect="007A3263">
      <w:pgSz w:w="11906" w:h="16838"/>
      <w:pgMar w:top="284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FB5"/>
    <w:multiLevelType w:val="hybridMultilevel"/>
    <w:tmpl w:val="8266055E"/>
    <w:lvl w:ilvl="0" w:tplc="86D4DDFA">
      <w:start w:val="12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95875FE"/>
    <w:multiLevelType w:val="multilevel"/>
    <w:tmpl w:val="D2EAFD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274E2866"/>
    <w:multiLevelType w:val="multilevel"/>
    <w:tmpl w:val="21B20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8C23FB"/>
    <w:multiLevelType w:val="multilevel"/>
    <w:tmpl w:val="C31A390A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334A5ACD"/>
    <w:multiLevelType w:val="hybridMultilevel"/>
    <w:tmpl w:val="00B2E41E"/>
    <w:lvl w:ilvl="0" w:tplc="AD24F328">
      <w:start w:val="27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733528D"/>
    <w:multiLevelType w:val="multilevel"/>
    <w:tmpl w:val="6F72F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F65F73"/>
    <w:multiLevelType w:val="hybridMultilevel"/>
    <w:tmpl w:val="B2C0EB42"/>
    <w:lvl w:ilvl="0" w:tplc="6A5A9E34">
      <w:start w:val="5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6C04CAA"/>
    <w:multiLevelType w:val="hybridMultilevel"/>
    <w:tmpl w:val="D178A47C"/>
    <w:lvl w:ilvl="0" w:tplc="AC2CBCA6">
      <w:start w:val="27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FA44A5"/>
    <w:multiLevelType w:val="multilevel"/>
    <w:tmpl w:val="C7F0C8A2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702B6243"/>
    <w:multiLevelType w:val="multilevel"/>
    <w:tmpl w:val="E84A06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7DDC29FF"/>
    <w:multiLevelType w:val="hybridMultilevel"/>
    <w:tmpl w:val="D11E2116"/>
    <w:lvl w:ilvl="0" w:tplc="35B4BF20">
      <w:start w:val="21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6"/>
  </w:num>
  <w:num w:numId="6">
    <w:abstractNumId w:val="0"/>
  </w:num>
  <w:num w:numId="7">
    <w:abstractNumId w:val="10"/>
  </w:num>
  <w:num w:numId="8">
    <w:abstractNumId w:val="4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2E"/>
    <w:rsid w:val="00042103"/>
    <w:rsid w:val="00042EE4"/>
    <w:rsid w:val="00052949"/>
    <w:rsid w:val="00082CEC"/>
    <w:rsid w:val="0008420D"/>
    <w:rsid w:val="00084C8B"/>
    <w:rsid w:val="000B4916"/>
    <w:rsid w:val="000F28CD"/>
    <w:rsid w:val="000F433D"/>
    <w:rsid w:val="00191E50"/>
    <w:rsid w:val="001A05D5"/>
    <w:rsid w:val="001B37FA"/>
    <w:rsid w:val="001C59D2"/>
    <w:rsid w:val="001E6048"/>
    <w:rsid w:val="0021174B"/>
    <w:rsid w:val="00213D02"/>
    <w:rsid w:val="00224756"/>
    <w:rsid w:val="00287CA4"/>
    <w:rsid w:val="002B7508"/>
    <w:rsid w:val="002C35B9"/>
    <w:rsid w:val="002C3889"/>
    <w:rsid w:val="002C777A"/>
    <w:rsid w:val="002D7F67"/>
    <w:rsid w:val="0032051E"/>
    <w:rsid w:val="003301CC"/>
    <w:rsid w:val="0037524A"/>
    <w:rsid w:val="003933EB"/>
    <w:rsid w:val="003A4F5D"/>
    <w:rsid w:val="003C4374"/>
    <w:rsid w:val="003E5705"/>
    <w:rsid w:val="00423C03"/>
    <w:rsid w:val="00430AC3"/>
    <w:rsid w:val="0043145E"/>
    <w:rsid w:val="0044295B"/>
    <w:rsid w:val="00484982"/>
    <w:rsid w:val="004A2E8A"/>
    <w:rsid w:val="004A2FA4"/>
    <w:rsid w:val="004B3643"/>
    <w:rsid w:val="004E3280"/>
    <w:rsid w:val="00517139"/>
    <w:rsid w:val="00534829"/>
    <w:rsid w:val="00543FD8"/>
    <w:rsid w:val="00584F1D"/>
    <w:rsid w:val="00593829"/>
    <w:rsid w:val="00594F5A"/>
    <w:rsid w:val="005A110F"/>
    <w:rsid w:val="005C3188"/>
    <w:rsid w:val="006205DA"/>
    <w:rsid w:val="00631FB6"/>
    <w:rsid w:val="00635FA4"/>
    <w:rsid w:val="00657FA5"/>
    <w:rsid w:val="00693785"/>
    <w:rsid w:val="00694D63"/>
    <w:rsid w:val="006C3B73"/>
    <w:rsid w:val="006C65DD"/>
    <w:rsid w:val="006F085C"/>
    <w:rsid w:val="00700F6F"/>
    <w:rsid w:val="00736991"/>
    <w:rsid w:val="00756903"/>
    <w:rsid w:val="007664A0"/>
    <w:rsid w:val="007A3263"/>
    <w:rsid w:val="007D3313"/>
    <w:rsid w:val="007E3981"/>
    <w:rsid w:val="007F1758"/>
    <w:rsid w:val="008077C4"/>
    <w:rsid w:val="008412FD"/>
    <w:rsid w:val="0086323F"/>
    <w:rsid w:val="0088590D"/>
    <w:rsid w:val="0089491E"/>
    <w:rsid w:val="008959FE"/>
    <w:rsid w:val="008A3B66"/>
    <w:rsid w:val="008A7270"/>
    <w:rsid w:val="008A78A5"/>
    <w:rsid w:val="008C6D1E"/>
    <w:rsid w:val="00906B30"/>
    <w:rsid w:val="00915AB5"/>
    <w:rsid w:val="00971653"/>
    <w:rsid w:val="009A1BBF"/>
    <w:rsid w:val="009C07A3"/>
    <w:rsid w:val="009C64CF"/>
    <w:rsid w:val="009E7F25"/>
    <w:rsid w:val="00A03EFF"/>
    <w:rsid w:val="00A2426D"/>
    <w:rsid w:val="00A313DD"/>
    <w:rsid w:val="00A376A6"/>
    <w:rsid w:val="00A630F4"/>
    <w:rsid w:val="00AB47AC"/>
    <w:rsid w:val="00AB49FE"/>
    <w:rsid w:val="00AB66BB"/>
    <w:rsid w:val="00AE72FA"/>
    <w:rsid w:val="00B04923"/>
    <w:rsid w:val="00B05954"/>
    <w:rsid w:val="00B2268A"/>
    <w:rsid w:val="00B31911"/>
    <w:rsid w:val="00B61648"/>
    <w:rsid w:val="00B75388"/>
    <w:rsid w:val="00B76986"/>
    <w:rsid w:val="00B82FBC"/>
    <w:rsid w:val="00B96609"/>
    <w:rsid w:val="00BB233F"/>
    <w:rsid w:val="00BB7B39"/>
    <w:rsid w:val="00BC758E"/>
    <w:rsid w:val="00BD235B"/>
    <w:rsid w:val="00BD297E"/>
    <w:rsid w:val="00BD4143"/>
    <w:rsid w:val="00BE574E"/>
    <w:rsid w:val="00C149A7"/>
    <w:rsid w:val="00C268BB"/>
    <w:rsid w:val="00C35539"/>
    <w:rsid w:val="00C94069"/>
    <w:rsid w:val="00CA1659"/>
    <w:rsid w:val="00CB7C2E"/>
    <w:rsid w:val="00CC3916"/>
    <w:rsid w:val="00CE566B"/>
    <w:rsid w:val="00D0399B"/>
    <w:rsid w:val="00D03D06"/>
    <w:rsid w:val="00D37747"/>
    <w:rsid w:val="00DF7184"/>
    <w:rsid w:val="00E2695B"/>
    <w:rsid w:val="00E353F3"/>
    <w:rsid w:val="00E653F2"/>
    <w:rsid w:val="00E92256"/>
    <w:rsid w:val="00F15916"/>
    <w:rsid w:val="00F42283"/>
    <w:rsid w:val="00F56283"/>
    <w:rsid w:val="00F825F6"/>
    <w:rsid w:val="00F944B1"/>
    <w:rsid w:val="00FB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4858"/>
  <w15:docId w15:val="{CF79AF3C-203A-41C1-B207-D00068E4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1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F433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C35B9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Клімова Оксана Василівна</dc:creator>
  <cp:lastModifiedBy>Канішина Любов Миколаївна</cp:lastModifiedBy>
  <cp:revision>33</cp:revision>
  <cp:lastPrinted>2025-10-21T07:49:00Z</cp:lastPrinted>
  <dcterms:created xsi:type="dcterms:W3CDTF">2024-02-21T11:27:00Z</dcterms:created>
  <dcterms:modified xsi:type="dcterms:W3CDTF">2025-10-29T14:38:00Z</dcterms:modified>
</cp:coreProperties>
</file>