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753"/>
        <w:gridCol w:w="4602"/>
      </w:tblGrid>
      <w:tr w:rsidR="00996954" w:rsidRPr="001B71F9" w:rsidTr="002B74D1">
        <w:trPr>
          <w:trHeight w:val="1568"/>
        </w:trPr>
        <w:tc>
          <w:tcPr>
            <w:tcW w:w="4928" w:type="dxa"/>
          </w:tcPr>
          <w:p w:rsidR="00996954" w:rsidRPr="001B71F9" w:rsidRDefault="00996954" w:rsidP="002B74D1">
            <w:pPr>
              <w:jc w:val="both"/>
              <w:rPr>
                <w:b/>
                <w:szCs w:val="28"/>
                <w:lang w:val="ru-RU"/>
              </w:rPr>
            </w:pPr>
          </w:p>
        </w:tc>
        <w:tc>
          <w:tcPr>
            <w:tcW w:w="4642" w:type="dxa"/>
          </w:tcPr>
          <w:p w:rsidR="00996954" w:rsidRPr="001B71F9" w:rsidRDefault="00996954" w:rsidP="002B74D1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ЗАТВЕРДЖЕНО</w:t>
            </w:r>
          </w:p>
          <w:p w:rsidR="00996954" w:rsidRPr="001B71F9" w:rsidRDefault="00996954" w:rsidP="002B74D1">
            <w:pPr>
              <w:jc w:val="both"/>
              <w:rPr>
                <w:bCs/>
                <w:szCs w:val="28"/>
              </w:rPr>
            </w:pPr>
            <w:r w:rsidRPr="001B71F9">
              <w:rPr>
                <w:bCs/>
                <w:szCs w:val="28"/>
              </w:rPr>
              <w:t>Наказ МінінфраструктуриУкраїни</w:t>
            </w:r>
          </w:p>
          <w:p w:rsidR="00996954" w:rsidRPr="001B71F9" w:rsidRDefault="00996954" w:rsidP="002B74D1">
            <w:pPr>
              <w:jc w:val="both"/>
              <w:rPr>
                <w:bCs/>
                <w:szCs w:val="28"/>
              </w:rPr>
            </w:pPr>
            <w:r w:rsidRPr="009D3981">
              <w:rPr>
                <w:bCs/>
                <w:szCs w:val="28"/>
                <w:lang w:val="ru-RU"/>
              </w:rPr>
              <w:t>“</w:t>
            </w:r>
            <w:smartTag w:uri="urn:schemas-microsoft-com:office:smarttags" w:element="metricconverter">
              <w:smartTagPr>
                <w:attr w:name="ProductID" w:val="26”"/>
              </w:smartTagPr>
              <w:r w:rsidRPr="00996954">
                <w:rPr>
                  <w:bCs/>
                  <w:szCs w:val="28"/>
                  <w:lang w:val="ru-RU"/>
                </w:rPr>
                <w:t>26</w:t>
              </w:r>
              <w:r w:rsidRPr="009D3981">
                <w:rPr>
                  <w:bCs/>
                  <w:szCs w:val="28"/>
                  <w:lang w:val="ru-RU"/>
                </w:rPr>
                <w:t>”</w:t>
              </w:r>
            </w:smartTag>
            <w:r w:rsidRPr="00996954">
              <w:rPr>
                <w:bCs/>
                <w:szCs w:val="28"/>
                <w:lang w:val="ru-RU"/>
              </w:rPr>
              <w:t xml:space="preserve"> липня</w:t>
            </w:r>
            <w:r w:rsidRPr="009D3981">
              <w:rPr>
                <w:bCs/>
                <w:szCs w:val="28"/>
                <w:lang w:val="ru-RU"/>
              </w:rPr>
              <w:t xml:space="preserve"> 201</w:t>
            </w:r>
            <w:r>
              <w:rPr>
                <w:bCs/>
                <w:szCs w:val="28"/>
                <w:lang w:val="ru-RU"/>
              </w:rPr>
              <w:t>3</w:t>
            </w:r>
            <w:r w:rsidRPr="001B71F9">
              <w:rPr>
                <w:bCs/>
                <w:szCs w:val="28"/>
              </w:rPr>
              <w:t xml:space="preserve">року № </w:t>
            </w:r>
            <w:r>
              <w:rPr>
                <w:bCs/>
                <w:szCs w:val="28"/>
              </w:rPr>
              <w:t>521</w:t>
            </w:r>
          </w:p>
          <w:p w:rsidR="00996954" w:rsidRPr="001B71F9" w:rsidRDefault="00996954" w:rsidP="002B74D1">
            <w:pPr>
              <w:jc w:val="both"/>
              <w:rPr>
                <w:b/>
                <w:szCs w:val="28"/>
              </w:rPr>
            </w:pPr>
          </w:p>
        </w:tc>
      </w:tr>
    </w:tbl>
    <w:p w:rsidR="00996954" w:rsidRPr="001B71F9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Pr="001B71F9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Pr="001B71F9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Pr="001B71F9" w:rsidRDefault="00996954" w:rsidP="00996954">
      <w:pPr>
        <w:pStyle w:val="a3"/>
        <w:spacing w:line="240" w:lineRule="auto"/>
        <w:jc w:val="both"/>
        <w:rPr>
          <w:szCs w:val="28"/>
        </w:rPr>
      </w:pPr>
    </w:p>
    <w:p w:rsidR="00996954" w:rsidRPr="001B71F9" w:rsidRDefault="00996954" w:rsidP="00996954">
      <w:pPr>
        <w:pStyle w:val="a3"/>
        <w:spacing w:line="240" w:lineRule="auto"/>
        <w:rPr>
          <w:szCs w:val="28"/>
          <w:lang w:val="ru-RU"/>
        </w:rPr>
      </w:pPr>
      <w:r w:rsidRPr="001B71F9">
        <w:rPr>
          <w:szCs w:val="28"/>
        </w:rPr>
        <w:t xml:space="preserve">П Р О Т О К О Л  № </w:t>
      </w:r>
      <w:r>
        <w:rPr>
          <w:szCs w:val="28"/>
          <w:lang w:val="ru-RU"/>
        </w:rPr>
        <w:t>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4"/>
        <w:gridCol w:w="7347"/>
        <w:gridCol w:w="934"/>
      </w:tblGrid>
      <w:tr w:rsidR="00996954" w:rsidRPr="001B71F9" w:rsidTr="002B74D1">
        <w:trPr>
          <w:trHeight w:val="630"/>
        </w:trPr>
        <w:tc>
          <w:tcPr>
            <w:tcW w:w="1101" w:type="dxa"/>
          </w:tcPr>
          <w:p w:rsidR="00996954" w:rsidRPr="001B71F9" w:rsidRDefault="00996954" w:rsidP="002B74D1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96954" w:rsidRPr="001B71F9" w:rsidRDefault="00996954" w:rsidP="002B74D1">
            <w:pPr>
              <w:pStyle w:val="a3"/>
              <w:spacing w:line="240" w:lineRule="auto"/>
              <w:rPr>
                <w:szCs w:val="28"/>
              </w:rPr>
            </w:pPr>
            <w:r w:rsidRPr="001B71F9">
              <w:rPr>
                <w:b w:val="0"/>
                <w:szCs w:val="28"/>
              </w:rPr>
              <w:t xml:space="preserve">засідання Комісії по розгляду звернень перевізників та прийняття рішень про відкриття, закриття, внесення змін до функціонуючого маршруту, продовження дії дозволу на регулярних міжнародних автомобільних маршрутах загального користування   </w:t>
            </w:r>
          </w:p>
        </w:tc>
        <w:tc>
          <w:tcPr>
            <w:tcW w:w="957" w:type="dxa"/>
          </w:tcPr>
          <w:p w:rsidR="00996954" w:rsidRPr="001B71F9" w:rsidRDefault="00996954" w:rsidP="002B74D1">
            <w:pPr>
              <w:pStyle w:val="a3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996954" w:rsidRPr="001B71F9" w:rsidRDefault="00996954" w:rsidP="00996954">
      <w:pPr>
        <w:jc w:val="both"/>
        <w:rPr>
          <w:szCs w:val="28"/>
        </w:rPr>
      </w:pPr>
    </w:p>
    <w:p w:rsidR="00996954" w:rsidRPr="001B71F9" w:rsidRDefault="00996954" w:rsidP="00996954">
      <w:pPr>
        <w:jc w:val="both"/>
        <w:rPr>
          <w:szCs w:val="28"/>
        </w:rPr>
      </w:pPr>
    </w:p>
    <w:p w:rsidR="00996954" w:rsidRPr="001B71F9" w:rsidRDefault="00996954" w:rsidP="00996954">
      <w:pPr>
        <w:jc w:val="both"/>
        <w:rPr>
          <w:szCs w:val="28"/>
        </w:rPr>
      </w:pPr>
    </w:p>
    <w:p w:rsidR="00996954" w:rsidRPr="001B71F9" w:rsidRDefault="00996954" w:rsidP="00996954">
      <w:pPr>
        <w:jc w:val="both"/>
        <w:rPr>
          <w:szCs w:val="28"/>
        </w:rPr>
      </w:pPr>
    </w:p>
    <w:p w:rsidR="00996954" w:rsidRPr="001B71F9" w:rsidRDefault="00996954" w:rsidP="00996954">
      <w:pPr>
        <w:jc w:val="both"/>
        <w:rPr>
          <w:b/>
          <w:szCs w:val="28"/>
        </w:rPr>
      </w:pPr>
      <w:r>
        <w:rPr>
          <w:b/>
          <w:szCs w:val="28"/>
          <w:lang w:val="ru-RU"/>
        </w:rPr>
        <w:t>27</w:t>
      </w:r>
      <w:r w:rsidRPr="001B71F9">
        <w:rPr>
          <w:b/>
          <w:szCs w:val="28"/>
        </w:rPr>
        <w:t>.</w:t>
      </w:r>
      <w:r>
        <w:rPr>
          <w:b/>
          <w:szCs w:val="28"/>
          <w:lang w:val="ru-RU"/>
        </w:rPr>
        <w:t>06</w:t>
      </w:r>
      <w:r w:rsidRPr="001B71F9">
        <w:rPr>
          <w:b/>
          <w:szCs w:val="28"/>
        </w:rPr>
        <w:t>.201</w:t>
      </w:r>
      <w:r>
        <w:rPr>
          <w:b/>
          <w:szCs w:val="28"/>
          <w:lang w:val="ru-RU"/>
        </w:rPr>
        <w:t>3</w:t>
      </w:r>
      <w:r w:rsidRPr="001B71F9">
        <w:rPr>
          <w:b/>
          <w:szCs w:val="28"/>
        </w:rPr>
        <w:t xml:space="preserve">                      м. Київ</w:t>
      </w:r>
    </w:p>
    <w:p w:rsidR="00996954" w:rsidRPr="001B71F9" w:rsidRDefault="00996954" w:rsidP="00996954">
      <w:pPr>
        <w:jc w:val="both"/>
        <w:rPr>
          <w:b/>
          <w:szCs w:val="28"/>
        </w:rPr>
      </w:pPr>
      <w:bookmarkStart w:id="0" w:name="_GoBack"/>
      <w:bookmarkEnd w:id="0"/>
    </w:p>
    <w:p w:rsidR="00996954" w:rsidRPr="001B71F9" w:rsidRDefault="00996954" w:rsidP="00996954">
      <w:pPr>
        <w:jc w:val="both"/>
        <w:rPr>
          <w:b/>
          <w:szCs w:val="28"/>
        </w:rPr>
      </w:pPr>
    </w:p>
    <w:p w:rsidR="00996954" w:rsidRPr="001B71F9" w:rsidRDefault="00996954" w:rsidP="00996954">
      <w:pPr>
        <w:jc w:val="both"/>
        <w:rPr>
          <w:b/>
          <w:szCs w:val="28"/>
        </w:rPr>
      </w:pPr>
    </w:p>
    <w:p w:rsidR="00996954" w:rsidRPr="001B71F9" w:rsidRDefault="00996954" w:rsidP="00996954">
      <w:pPr>
        <w:jc w:val="both"/>
        <w:rPr>
          <w:szCs w:val="28"/>
          <w:highlight w:val="yellow"/>
        </w:rPr>
      </w:pPr>
      <w:r w:rsidRPr="001B71F9">
        <w:rPr>
          <w:szCs w:val="28"/>
        </w:rPr>
        <w:t>Присутні члени комісії:</w:t>
      </w:r>
    </w:p>
    <w:tbl>
      <w:tblPr>
        <w:tblW w:w="9331" w:type="dxa"/>
        <w:tblInd w:w="-102" w:type="dxa"/>
        <w:tblCellMar>
          <w:top w:w="113" w:type="dxa"/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5"/>
        <w:gridCol w:w="292"/>
        <w:gridCol w:w="6294"/>
      </w:tblGrid>
      <w:tr w:rsidR="00996954" w:rsidRPr="001B71F9" w:rsidTr="002B74D1">
        <w:trPr>
          <w:trHeight w:val="827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Петухов Д.В.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директор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 (голова Комісії);</w:t>
            </w:r>
          </w:p>
        </w:tc>
      </w:tr>
      <w:tr w:rsidR="00996954" w:rsidRPr="001B71F9" w:rsidTr="002B74D1">
        <w:trPr>
          <w:trHeight w:val="297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  <w:lang w:val="ru-RU"/>
              </w:rPr>
              <w:t>Ткаченко О.В.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zCs w:val="28"/>
                <w:lang w:val="ru-RU"/>
              </w:rPr>
            </w:pPr>
            <w:r w:rsidRPr="001B71F9">
              <w:rPr>
                <w:szCs w:val="28"/>
                <w:lang w:val="ru-RU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highlight w:val="yellow"/>
                <w:lang w:val="ru-RU"/>
              </w:rPr>
            </w:pPr>
            <w:r w:rsidRPr="001B71F9">
              <w:rPr>
                <w:snapToGrid w:val="0"/>
                <w:szCs w:val="28"/>
              </w:rPr>
              <w:t>заступник директора – начальник відділу технічної та цінової політики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 xml:space="preserve"> (заступник голови Комісії)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  <w:tr w:rsidR="00996954" w:rsidRPr="001B71F9" w:rsidTr="002B74D1">
        <w:trPr>
          <w:trHeight w:val="765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Корнієнко О.П.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zCs w:val="28"/>
              </w:rPr>
            </w:pPr>
            <w:r w:rsidRPr="001B71F9">
              <w:rPr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 xml:space="preserve">головний спеціаліст відділу зовнішніх перевезень </w:t>
            </w:r>
            <w:r w:rsidRPr="001B71F9">
              <w:rPr>
                <w:snapToGrid w:val="0"/>
                <w:szCs w:val="28"/>
                <w:lang w:val="ru-RU"/>
              </w:rPr>
              <w:t xml:space="preserve"> Департаменту</w:t>
            </w:r>
            <w:r w:rsidRPr="001B71F9">
              <w:rPr>
                <w:snapToGrid w:val="0"/>
                <w:szCs w:val="28"/>
              </w:rPr>
              <w:t xml:space="preserve"> автомобільного</w:t>
            </w:r>
            <w:r w:rsidRPr="001B71F9">
              <w:rPr>
                <w:snapToGrid w:val="0"/>
                <w:szCs w:val="28"/>
                <w:lang w:val="ru-RU"/>
              </w:rPr>
              <w:t xml:space="preserve"> транспорту</w:t>
            </w:r>
            <w:r w:rsidRPr="001B71F9">
              <w:rPr>
                <w:snapToGrid w:val="0"/>
                <w:szCs w:val="28"/>
              </w:rPr>
              <w:t xml:space="preserve">(секретар комісії); </w:t>
            </w:r>
          </w:p>
        </w:tc>
      </w:tr>
      <w:tr w:rsidR="00996954" w:rsidRPr="001B71F9" w:rsidTr="002B74D1">
        <w:trPr>
          <w:trHeight w:val="543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Кравченко П.В.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головний спеціаліст відділу організації контролю на державному кордоні Управління державного контролю на автомобільному транспорті Укртрансінспекції України;</w:t>
            </w:r>
          </w:p>
        </w:tc>
      </w:tr>
      <w:tr w:rsidR="00996954" w:rsidRPr="001B71F9" w:rsidTr="002B74D1">
        <w:trPr>
          <w:trHeight w:val="814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Ігнатенко В.М.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начальник відділу </w:t>
            </w:r>
            <w:r w:rsidRPr="001B71F9">
              <w:rPr>
                <w:snapToGrid w:val="0"/>
                <w:szCs w:val="28"/>
              </w:rPr>
              <w:t>адмінпослуг та ведення реєстру Укртрансінспекції України;</w:t>
            </w:r>
          </w:p>
        </w:tc>
      </w:tr>
      <w:tr w:rsidR="00996954" w:rsidRPr="001B71F9" w:rsidTr="002B74D1">
        <w:trPr>
          <w:trHeight w:val="315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Залучені фахівці:</w:t>
            </w:r>
          </w:p>
        </w:tc>
      </w:tr>
      <w:tr w:rsidR="00996954" w:rsidRPr="001B71F9" w:rsidTr="002B74D1">
        <w:trPr>
          <w:trHeight w:val="315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Главацький П.В.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фахівець у галузі міжнародних автомобільних перевезень радник ВГО УТС</w:t>
            </w:r>
            <w:r w:rsidRPr="001B71F9">
              <w:rPr>
                <w:snapToGrid w:val="0"/>
                <w:szCs w:val="28"/>
                <w:lang w:val="ru-RU"/>
              </w:rPr>
              <w:t>.</w:t>
            </w:r>
          </w:p>
        </w:tc>
      </w:tr>
      <w:tr w:rsidR="00996954" w:rsidRPr="001B71F9" w:rsidTr="002B74D1">
        <w:trPr>
          <w:trHeight w:val="315"/>
        </w:trPr>
        <w:tc>
          <w:tcPr>
            <w:tcW w:w="2745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Дробот Ю.С.</w:t>
            </w:r>
          </w:p>
        </w:tc>
        <w:tc>
          <w:tcPr>
            <w:tcW w:w="292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Головний спеціаліст відділу сприяння організації перевезень Секретаріату АсМАП України;</w:t>
            </w:r>
          </w:p>
        </w:tc>
      </w:tr>
      <w:tr w:rsidR="00996954" w:rsidRPr="001B71F9" w:rsidTr="002B74D1">
        <w:trPr>
          <w:trHeight w:val="315"/>
        </w:trPr>
        <w:tc>
          <w:tcPr>
            <w:tcW w:w="2745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zCs w:val="28"/>
              </w:rPr>
              <w:t>Лукіна Л.В.</w:t>
            </w:r>
          </w:p>
        </w:tc>
        <w:tc>
          <w:tcPr>
            <w:tcW w:w="292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8E6FA5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8E6FA5">
              <w:rPr>
                <w:snapToGrid w:val="0"/>
                <w:szCs w:val="28"/>
              </w:rPr>
              <w:t>Виконавчий директор ВГО ВААП;</w:t>
            </w:r>
          </w:p>
        </w:tc>
      </w:tr>
      <w:tr w:rsidR="00996954" w:rsidRPr="001B71F9" w:rsidTr="002B74D1">
        <w:trPr>
          <w:trHeight w:val="315"/>
        </w:trPr>
        <w:tc>
          <w:tcPr>
            <w:tcW w:w="2745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Іванов О.П.</w:t>
            </w:r>
          </w:p>
        </w:tc>
        <w:tc>
          <w:tcPr>
            <w:tcW w:w="292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</w:rPr>
            </w:pPr>
            <w:r w:rsidRPr="001B71F9">
              <w:rPr>
                <w:snapToGrid w:val="0"/>
                <w:szCs w:val="28"/>
              </w:rPr>
              <w:t>-</w:t>
            </w:r>
          </w:p>
        </w:tc>
        <w:tc>
          <w:tcPr>
            <w:tcW w:w="6294" w:type="dxa"/>
          </w:tcPr>
          <w:p w:rsidR="00996954" w:rsidRPr="001B71F9" w:rsidRDefault="00996954" w:rsidP="002B74D1">
            <w:pPr>
              <w:widowControl w:val="0"/>
              <w:spacing w:before="120"/>
              <w:jc w:val="both"/>
              <w:rPr>
                <w:snapToGrid w:val="0"/>
                <w:szCs w:val="28"/>
                <w:lang w:val="ru-RU"/>
              </w:rPr>
            </w:pPr>
            <w:r w:rsidRPr="001B71F9">
              <w:rPr>
                <w:snapToGrid w:val="0"/>
                <w:szCs w:val="28"/>
              </w:rPr>
              <w:t>начальник відділу транспортної експедиції та міжнародних перевезень пасажирів УДП «Укрінтеравтосервіс»</w:t>
            </w:r>
            <w:r w:rsidRPr="001B71F9">
              <w:rPr>
                <w:snapToGrid w:val="0"/>
                <w:szCs w:val="28"/>
                <w:lang w:val="ru-RU"/>
              </w:rPr>
              <w:t>;</w:t>
            </w:r>
          </w:p>
        </w:tc>
      </w:tr>
    </w:tbl>
    <w:p w:rsidR="00996954" w:rsidRPr="001B71F9" w:rsidRDefault="00996954" w:rsidP="00996954">
      <w:pPr>
        <w:jc w:val="both"/>
        <w:rPr>
          <w:snapToGrid w:val="0"/>
          <w:szCs w:val="28"/>
        </w:rPr>
      </w:pPr>
    </w:p>
    <w:p w:rsidR="00996954" w:rsidRPr="001B71F9" w:rsidRDefault="00996954" w:rsidP="00996954">
      <w:pPr>
        <w:jc w:val="both"/>
        <w:rPr>
          <w:b/>
          <w:szCs w:val="28"/>
          <w:u w:val="single"/>
        </w:rPr>
      </w:pPr>
    </w:p>
    <w:p w:rsidR="00996954" w:rsidRPr="001B71F9" w:rsidRDefault="00996954" w:rsidP="00996954">
      <w:pPr>
        <w:ind w:firstLine="720"/>
        <w:jc w:val="both"/>
        <w:rPr>
          <w:b/>
          <w:szCs w:val="28"/>
          <w:u w:val="single"/>
        </w:rPr>
      </w:pPr>
      <w:r w:rsidRPr="001B71F9">
        <w:rPr>
          <w:b/>
          <w:szCs w:val="28"/>
          <w:u w:val="single"/>
        </w:rPr>
        <w:t>ПОРЯДОК  ДЕННИЙ:</w:t>
      </w:r>
    </w:p>
    <w:p w:rsidR="00996954" w:rsidRPr="001B71F9" w:rsidRDefault="00996954" w:rsidP="00996954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Вступне слово голо</w:t>
      </w:r>
      <w:r w:rsidRPr="001B71F9">
        <w:rPr>
          <w:rFonts w:ascii="Times New Roman" w:hAnsi="Times New Roman"/>
          <w:szCs w:val="28"/>
          <w:lang w:val="ru-RU"/>
        </w:rPr>
        <w:t>в</w:t>
      </w:r>
      <w:r w:rsidRPr="001B71F9">
        <w:rPr>
          <w:rFonts w:ascii="Times New Roman" w:hAnsi="Times New Roman"/>
          <w:szCs w:val="28"/>
        </w:rPr>
        <w:t xml:space="preserve">и комісії </w:t>
      </w:r>
      <w:r>
        <w:rPr>
          <w:rFonts w:ascii="Times New Roman" w:hAnsi="Times New Roman"/>
          <w:szCs w:val="28"/>
        </w:rPr>
        <w:t>Петухова Д.В.</w:t>
      </w:r>
    </w:p>
    <w:p w:rsidR="00996954" w:rsidRPr="001B71F9" w:rsidRDefault="00996954" w:rsidP="00996954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Доповідь </w:t>
      </w:r>
      <w:r w:rsidRPr="001B71F9">
        <w:rPr>
          <w:szCs w:val="28"/>
        </w:rPr>
        <w:t>головного спеціаліста відділу зовнішніх перевезень Департаменту автомобільного транспорту Корнієнка О.П.</w:t>
      </w:r>
      <w:r w:rsidRPr="001B71F9">
        <w:rPr>
          <w:rFonts w:ascii="Times New Roman" w:hAnsi="Times New Roman"/>
          <w:szCs w:val="28"/>
        </w:rPr>
        <w:t>по матеріала</w:t>
      </w:r>
      <w:r>
        <w:rPr>
          <w:rFonts w:ascii="Times New Roman" w:hAnsi="Times New Roman"/>
          <w:szCs w:val="28"/>
        </w:rPr>
        <w:t>х</w:t>
      </w:r>
      <w:r w:rsidRPr="001B71F9">
        <w:rPr>
          <w:rFonts w:ascii="Times New Roman" w:hAnsi="Times New Roman"/>
          <w:szCs w:val="28"/>
        </w:rPr>
        <w:t xml:space="preserve"> представлених маршрутів на розгляд комісії</w:t>
      </w:r>
      <w:r w:rsidRPr="001B71F9">
        <w:rPr>
          <w:szCs w:val="28"/>
        </w:rPr>
        <w:t>.</w:t>
      </w:r>
    </w:p>
    <w:p w:rsidR="00996954" w:rsidRPr="001B71F9" w:rsidRDefault="00996954" w:rsidP="00996954">
      <w:pPr>
        <w:pStyle w:val="21"/>
        <w:numPr>
          <w:ilvl w:val="0"/>
          <w:numId w:val="1"/>
        </w:numPr>
        <w:tabs>
          <w:tab w:val="left" w:pos="708"/>
        </w:tabs>
        <w:spacing w:befor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Визначення подальшої дати проведення.</w:t>
      </w:r>
    </w:p>
    <w:p w:rsidR="00996954" w:rsidRDefault="00996954" w:rsidP="00996954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left="720"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 xml:space="preserve">По пункту 1. 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СЛУХАЛИ</w:t>
      </w:r>
      <w:r w:rsidRPr="001B71F9">
        <w:rPr>
          <w:rFonts w:ascii="Times New Roman" w:hAnsi="Times New Roman"/>
          <w:szCs w:val="28"/>
        </w:rPr>
        <w:t>: голо</w:t>
      </w:r>
      <w:r w:rsidRPr="0084167D">
        <w:rPr>
          <w:rFonts w:ascii="Times New Roman" w:hAnsi="Times New Roman"/>
          <w:szCs w:val="28"/>
        </w:rPr>
        <w:t>ву</w:t>
      </w:r>
      <w:r w:rsidRPr="001B71F9">
        <w:rPr>
          <w:rFonts w:ascii="Times New Roman" w:hAnsi="Times New Roman"/>
          <w:szCs w:val="28"/>
        </w:rPr>
        <w:t xml:space="preserve"> комісії </w:t>
      </w:r>
      <w:r>
        <w:rPr>
          <w:rFonts w:ascii="Times New Roman" w:hAnsi="Times New Roman"/>
          <w:szCs w:val="28"/>
        </w:rPr>
        <w:t>Петухова Д.В.</w:t>
      </w:r>
      <w:r w:rsidRPr="001B71F9">
        <w:rPr>
          <w:rFonts w:ascii="Times New Roman" w:hAnsi="Times New Roman"/>
          <w:szCs w:val="28"/>
        </w:rPr>
        <w:t xml:space="preserve">, який представив усіх членів Комісії та зазначив, що проведення засідання проходить відповідно до </w:t>
      </w:r>
      <w:r w:rsidRPr="001B71F9">
        <w:rPr>
          <w:szCs w:val="28"/>
        </w:rPr>
        <w:t>наказу Міністерства транспорту України від 09.02.2004 №75 «Про затвердження Порядку організації регулярних, нерегулярних і маятникових перевезень пасажирів автомобільним транспортом у міжнародному сполученні» (із змінами</w:t>
      </w:r>
      <w:r>
        <w:rPr>
          <w:szCs w:val="28"/>
        </w:rPr>
        <w:t>, внесеними</w:t>
      </w:r>
      <w:r w:rsidRPr="001B71F9">
        <w:rPr>
          <w:szCs w:val="28"/>
        </w:rPr>
        <w:t xml:space="preserve"> згідно з</w:t>
      </w:r>
      <w:r w:rsidRPr="001B71F9">
        <w:rPr>
          <w:rFonts w:ascii="Times New Roman" w:hAnsi="Times New Roman"/>
          <w:szCs w:val="28"/>
        </w:rPr>
        <w:t xml:space="preserve"> наказом Міністерства інфраструктури України  від 17.08.2012 № 519</w:t>
      </w:r>
      <w:r>
        <w:rPr>
          <w:rFonts w:ascii="Times New Roman" w:hAnsi="Times New Roman"/>
          <w:szCs w:val="28"/>
        </w:rPr>
        <w:t>)</w:t>
      </w:r>
      <w:r w:rsidRPr="001B71F9">
        <w:rPr>
          <w:rFonts w:ascii="Times New Roman" w:hAnsi="Times New Roman"/>
          <w:szCs w:val="28"/>
        </w:rPr>
        <w:t xml:space="preserve">, зареєстрованого в Міністерстві юстиції України </w:t>
      </w:r>
      <w:r>
        <w:rPr>
          <w:rFonts w:ascii="Times New Roman" w:hAnsi="Times New Roman"/>
          <w:szCs w:val="28"/>
        </w:rPr>
        <w:t>22</w:t>
      </w:r>
      <w:r w:rsidRPr="001B71F9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6</w:t>
      </w:r>
      <w:r w:rsidRPr="001B71F9">
        <w:rPr>
          <w:rFonts w:ascii="Times New Roman" w:hAnsi="Times New Roman"/>
          <w:szCs w:val="28"/>
        </w:rPr>
        <w:t>.20</w:t>
      </w:r>
      <w:r>
        <w:rPr>
          <w:rFonts w:ascii="Times New Roman" w:hAnsi="Times New Roman"/>
          <w:szCs w:val="28"/>
        </w:rPr>
        <w:t>04</w:t>
      </w:r>
      <w:r w:rsidRPr="001B71F9">
        <w:rPr>
          <w:rFonts w:ascii="Times New Roman" w:hAnsi="Times New Roman"/>
          <w:szCs w:val="28"/>
        </w:rPr>
        <w:t xml:space="preserve"> за №</w:t>
      </w:r>
      <w:r>
        <w:rPr>
          <w:rFonts w:ascii="Times New Roman" w:hAnsi="Times New Roman"/>
          <w:szCs w:val="28"/>
        </w:rPr>
        <w:t>759</w:t>
      </w:r>
      <w:r w:rsidRPr="001B71F9">
        <w:rPr>
          <w:rFonts w:ascii="Times New Roman" w:hAnsi="Times New Roman"/>
          <w:szCs w:val="28"/>
        </w:rPr>
        <w:t>/</w:t>
      </w:r>
      <w:r>
        <w:rPr>
          <w:rFonts w:ascii="Times New Roman" w:hAnsi="Times New Roman"/>
          <w:szCs w:val="28"/>
        </w:rPr>
        <w:t>9358</w:t>
      </w:r>
      <w:r w:rsidRPr="001B71F9">
        <w:rPr>
          <w:rFonts w:ascii="Times New Roman" w:hAnsi="Times New Roman"/>
          <w:szCs w:val="28"/>
        </w:rPr>
        <w:t>.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b/>
          <w:szCs w:val="28"/>
          <w:u w:val="single"/>
        </w:rPr>
        <w:t>ВИРІШИЛИ:</w:t>
      </w:r>
      <w:r w:rsidRPr="001B71F9">
        <w:rPr>
          <w:rFonts w:ascii="Times New Roman" w:hAnsi="Times New Roman"/>
          <w:szCs w:val="28"/>
        </w:rPr>
        <w:t xml:space="preserve"> прийняли до уваги вищезазначену інформацію.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По пункту 2.</w:t>
      </w:r>
    </w:p>
    <w:p w:rsidR="00996954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b/>
          <w:szCs w:val="28"/>
          <w:u w:val="single"/>
        </w:rPr>
      </w:pPr>
      <w:r w:rsidRPr="001B71F9">
        <w:rPr>
          <w:rFonts w:ascii="Times New Roman" w:hAnsi="Times New Roman"/>
          <w:b/>
          <w:szCs w:val="28"/>
          <w:u w:val="single"/>
        </w:rPr>
        <w:t>Порядок проведення засідання: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</w:p>
    <w:p w:rsidR="00996954" w:rsidRPr="001B05E6" w:rsidRDefault="00996954" w:rsidP="00996954">
      <w:pPr>
        <w:jc w:val="both"/>
        <w:rPr>
          <w:lang w:val="ru-RU"/>
        </w:rPr>
      </w:pPr>
    </w:p>
    <w:p w:rsidR="00996954" w:rsidRPr="000602BF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1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правопродовження терміну дії дозволу та внесення змін на регулярному міжнародному маршруті </w:t>
      </w:r>
      <w:r>
        <w:rPr>
          <w:b/>
          <w:szCs w:val="28"/>
          <w:lang w:val="ru-RU"/>
        </w:rPr>
        <w:t>УЖГОРОД - ПРАГА</w:t>
      </w:r>
      <w:r w:rsidRPr="001B71F9">
        <w:rPr>
          <w:szCs w:val="28"/>
        </w:rPr>
        <w:t xml:space="preserve">: </w:t>
      </w:r>
      <w:r w:rsidRPr="000602BF">
        <w:rPr>
          <w:szCs w:val="28"/>
        </w:rPr>
        <w:t xml:space="preserve">ПАТ «Ужгородське АТП 12107 </w:t>
      </w:r>
      <w:r w:rsidRPr="001B71F9">
        <w:rPr>
          <w:szCs w:val="28"/>
        </w:rPr>
        <w:t xml:space="preserve">з паритетним партнером </w:t>
      </w:r>
      <w:r w:rsidRPr="000602BF">
        <w:rPr>
          <w:szCs w:val="28"/>
        </w:rPr>
        <w:t>NoblessLines.r.o.</w:t>
      </w:r>
    </w:p>
    <w:p w:rsidR="00996954" w:rsidRPr="00D3281E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A738F">
        <w:t>ві</w:t>
      </w:r>
      <w:r>
        <w:t xml:space="preserve">дмовити у </w:t>
      </w:r>
      <w:r w:rsidRPr="001B71F9">
        <w:rPr>
          <w:szCs w:val="28"/>
        </w:rPr>
        <w:t>продовженн</w:t>
      </w:r>
      <w:r>
        <w:rPr>
          <w:szCs w:val="28"/>
        </w:rPr>
        <w:t>і</w:t>
      </w:r>
      <w:r w:rsidRPr="001B71F9">
        <w:rPr>
          <w:szCs w:val="28"/>
        </w:rPr>
        <w:t xml:space="preserve"> терміну дії дозволу </w:t>
      </w:r>
      <w:r>
        <w:rPr>
          <w:szCs w:val="28"/>
        </w:rPr>
        <w:t xml:space="preserve">та внесення змін у розклад руху </w:t>
      </w:r>
      <w:r w:rsidRPr="001B71F9">
        <w:rPr>
          <w:szCs w:val="28"/>
        </w:rPr>
        <w:t>на регулярному міжнародному маршруті</w:t>
      </w:r>
      <w:r w:rsidRPr="00913701">
        <w:rPr>
          <w:b/>
          <w:szCs w:val="28"/>
        </w:rPr>
        <w:t xml:space="preserve">УЖГОРОД </w:t>
      </w:r>
      <w:r>
        <w:rPr>
          <w:b/>
          <w:szCs w:val="28"/>
        </w:rPr>
        <w:t>–</w:t>
      </w:r>
      <w:r w:rsidRPr="00913701">
        <w:rPr>
          <w:b/>
          <w:szCs w:val="28"/>
        </w:rPr>
        <w:t xml:space="preserve"> </w:t>
      </w:r>
      <w:r w:rsidRPr="00913701">
        <w:rPr>
          <w:b/>
          <w:szCs w:val="28"/>
        </w:rPr>
        <w:lastRenderedPageBreak/>
        <w:t>ПРАГА</w:t>
      </w:r>
      <w:r w:rsidRPr="00C36054">
        <w:rPr>
          <w:szCs w:val="28"/>
        </w:rPr>
        <w:t xml:space="preserve">(час відправлення з м. </w:t>
      </w:r>
      <w:r>
        <w:rPr>
          <w:szCs w:val="28"/>
        </w:rPr>
        <w:t>Ужгород(19-00</w:t>
      </w:r>
      <w:r w:rsidRPr="00C36054">
        <w:rPr>
          <w:szCs w:val="28"/>
        </w:rPr>
        <w:t xml:space="preserve">) – </w:t>
      </w:r>
      <w:r>
        <w:rPr>
          <w:szCs w:val="28"/>
        </w:rPr>
        <w:t>Прага</w:t>
      </w:r>
      <w:r w:rsidRPr="00C36054">
        <w:rPr>
          <w:szCs w:val="28"/>
        </w:rPr>
        <w:t>(</w:t>
      </w:r>
      <w:r>
        <w:rPr>
          <w:szCs w:val="28"/>
        </w:rPr>
        <w:t>21-00</w:t>
      </w:r>
      <w:r w:rsidRPr="00C36054">
        <w:rPr>
          <w:szCs w:val="28"/>
        </w:rPr>
        <w:t>)</w:t>
      </w:r>
      <w:r>
        <w:rPr>
          <w:szCs w:val="28"/>
        </w:rPr>
        <w:t>,у зв</w:t>
      </w:r>
      <w:r w:rsidRPr="00DA738F">
        <w:rPr>
          <w:szCs w:val="28"/>
        </w:rPr>
        <w:t>’</w:t>
      </w:r>
      <w:r>
        <w:rPr>
          <w:szCs w:val="28"/>
        </w:rPr>
        <w:t>язку з тим, що відповідно до абз. 2 ст 2.7. Порядку організації регулярних, нерегулярних і маятникових перевезень пасажирів автомобільним транспортом у міжнародному сполученні затверджених Наказом Міністерства Транспорту України №75 від 09.02.2004 визначено, що формування маршрутів міжнародних регулярних перевезень  має відповідати вимогам щодо визначення початкових і кінцевих пунктів в обласних центрах та великих промислових містах України.</w:t>
      </w:r>
      <w:r w:rsidRPr="00DA738F">
        <w:t>За це рішення члени комісії проголосували одноголосно.</w:t>
      </w:r>
    </w:p>
    <w:p w:rsidR="00996954" w:rsidRPr="001B71F9" w:rsidRDefault="00996954" w:rsidP="00996954">
      <w:pPr>
        <w:jc w:val="both"/>
      </w:pPr>
    </w:p>
    <w:p w:rsidR="00996954" w:rsidRPr="00913701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2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913701">
        <w:rPr>
          <w:szCs w:val="28"/>
        </w:rPr>
        <w:t>продовження терміну дії дозволу та внесення змін (зміна форми власності українського перевізника)</w:t>
      </w:r>
      <w:r>
        <w:rPr>
          <w:szCs w:val="28"/>
        </w:rPr>
        <w:t xml:space="preserve"> на </w:t>
      </w:r>
      <w:r w:rsidRPr="001B71F9">
        <w:rPr>
          <w:szCs w:val="28"/>
        </w:rPr>
        <w:t>регулярному міжнародному маршруті</w:t>
      </w:r>
      <w:r>
        <w:rPr>
          <w:b/>
          <w:szCs w:val="28"/>
        </w:rPr>
        <w:t>ОДЕСА - КИШИНІВ</w:t>
      </w:r>
      <w:r>
        <w:rPr>
          <w:szCs w:val="28"/>
        </w:rPr>
        <w:t xml:space="preserve">: </w:t>
      </w:r>
      <w:r w:rsidRPr="00913701">
        <w:rPr>
          <w:szCs w:val="28"/>
        </w:rPr>
        <w:t xml:space="preserve">ПАТ «Чорноморська Транспортна </w:t>
      </w:r>
      <w:proofErr w:type="gramStart"/>
      <w:r w:rsidRPr="00913701">
        <w:rPr>
          <w:szCs w:val="28"/>
        </w:rPr>
        <w:t>Компанія»</w:t>
      </w:r>
      <w:r w:rsidRPr="001B71F9">
        <w:rPr>
          <w:szCs w:val="28"/>
        </w:rPr>
        <w:t>з</w:t>
      </w:r>
      <w:proofErr w:type="gramEnd"/>
      <w:r w:rsidRPr="001B71F9">
        <w:rPr>
          <w:szCs w:val="28"/>
        </w:rPr>
        <w:t xml:space="preserve"> паритетним партнером </w:t>
      </w:r>
      <w:r w:rsidRPr="00913701">
        <w:rPr>
          <w:szCs w:val="28"/>
        </w:rPr>
        <w:t>ТОВ «АЛГАЛІЯ»</w:t>
      </w:r>
      <w:r>
        <w:rPr>
          <w:szCs w:val="28"/>
        </w:rPr>
        <w:t>.</w:t>
      </w:r>
    </w:p>
    <w:p w:rsidR="00996954" w:rsidRPr="00913701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внесення змін та продовження терміну дії дозволу на регулярному міжнародному маршруті</w:t>
      </w:r>
      <w:r>
        <w:rPr>
          <w:b/>
          <w:szCs w:val="28"/>
        </w:rPr>
        <w:t>ОДЕСА – КИШИНІВ</w:t>
      </w:r>
      <w:r w:rsidRPr="00DA738F">
        <w:rPr>
          <w:szCs w:val="28"/>
        </w:rPr>
        <w:t xml:space="preserve">(час відправлення з м. </w:t>
      </w:r>
      <w:r>
        <w:rPr>
          <w:szCs w:val="28"/>
        </w:rPr>
        <w:t>Одеса</w:t>
      </w:r>
      <w:r w:rsidRPr="00DA738F">
        <w:rPr>
          <w:szCs w:val="28"/>
        </w:rPr>
        <w:t xml:space="preserve"> – </w:t>
      </w:r>
      <w:r>
        <w:rPr>
          <w:szCs w:val="28"/>
        </w:rPr>
        <w:t>14-30</w:t>
      </w:r>
      <w:r w:rsidRPr="00DA738F">
        <w:rPr>
          <w:szCs w:val="28"/>
        </w:rPr>
        <w:t xml:space="preserve">) – </w:t>
      </w:r>
      <w:r>
        <w:rPr>
          <w:szCs w:val="28"/>
        </w:rPr>
        <w:t>Кишинів</w:t>
      </w:r>
      <w:r w:rsidRPr="00DA738F">
        <w:rPr>
          <w:szCs w:val="28"/>
        </w:rPr>
        <w:t xml:space="preserve"> (</w:t>
      </w:r>
      <w:r>
        <w:rPr>
          <w:szCs w:val="28"/>
        </w:rPr>
        <w:t>21-50</w:t>
      </w:r>
      <w:r w:rsidRPr="00DA738F">
        <w:rPr>
          <w:szCs w:val="28"/>
        </w:rPr>
        <w:t>)</w:t>
      </w:r>
      <w:r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913701">
        <w:rPr>
          <w:szCs w:val="28"/>
          <w:lang w:val="ru-RU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 xml:space="preserve">ів. </w:t>
      </w:r>
      <w:r w:rsidRPr="00DA738F">
        <w:t>За це рішення члени комісії проголосували одноголосно.</w:t>
      </w:r>
    </w:p>
    <w:p w:rsidR="00996954" w:rsidRPr="001B05E6" w:rsidRDefault="00996954" w:rsidP="00996954">
      <w:pPr>
        <w:jc w:val="both"/>
        <w:rPr>
          <w:lang w:val="ru-RU"/>
        </w:rPr>
      </w:pPr>
    </w:p>
    <w:p w:rsidR="00996954" w:rsidRPr="007721A3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3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КОБЛЕВО - КИШИНІВ</w:t>
      </w:r>
      <w:r w:rsidRPr="001B71F9">
        <w:rPr>
          <w:szCs w:val="28"/>
        </w:rPr>
        <w:t xml:space="preserve">: </w:t>
      </w:r>
      <w:r w:rsidRPr="007721A3">
        <w:rPr>
          <w:szCs w:val="28"/>
        </w:rPr>
        <w:t>ПП „Морозан В. В.”</w:t>
      </w:r>
      <w:r w:rsidRPr="001B71F9">
        <w:rPr>
          <w:szCs w:val="28"/>
        </w:rPr>
        <w:t xml:space="preserve"> з паритетним партнером</w:t>
      </w:r>
      <w:r w:rsidRPr="007721A3">
        <w:rPr>
          <w:szCs w:val="28"/>
        </w:rPr>
        <w:t>ТОВ «АЛГАЛІЯ»</w:t>
      </w:r>
      <w:r>
        <w:rPr>
          <w:szCs w:val="28"/>
        </w:rPr>
        <w:t>.</w:t>
      </w:r>
    </w:p>
    <w:p w:rsidR="00996954" w:rsidRPr="00D3281E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</w:t>
      </w:r>
      <w:r w:rsidRPr="001B71F9">
        <w:rPr>
          <w:szCs w:val="28"/>
        </w:rPr>
        <w:t>продовження терміну дії дозволу</w:t>
      </w:r>
      <w:r w:rsidRPr="002E1EA4">
        <w:rPr>
          <w:b/>
          <w:szCs w:val="28"/>
        </w:rPr>
        <w:t>КОБЛЕВО - КИШИНІВ</w:t>
      </w:r>
      <w:r w:rsidRPr="009214B3">
        <w:rPr>
          <w:szCs w:val="28"/>
        </w:rPr>
        <w:t xml:space="preserve">(час відправлення з м. </w:t>
      </w:r>
      <w:r>
        <w:rPr>
          <w:szCs w:val="28"/>
        </w:rPr>
        <w:t>Коблево(20-30</w:t>
      </w:r>
      <w:r w:rsidRPr="009214B3">
        <w:rPr>
          <w:szCs w:val="28"/>
        </w:rPr>
        <w:t xml:space="preserve">) – </w:t>
      </w:r>
      <w:r>
        <w:rPr>
          <w:szCs w:val="28"/>
        </w:rPr>
        <w:t>Кишинів</w:t>
      </w:r>
      <w:r w:rsidRPr="009214B3">
        <w:rPr>
          <w:szCs w:val="28"/>
        </w:rPr>
        <w:t xml:space="preserve"> (</w:t>
      </w:r>
      <w:r>
        <w:rPr>
          <w:szCs w:val="28"/>
        </w:rPr>
        <w:t>10-30</w:t>
      </w:r>
      <w:r w:rsidRPr="009214B3">
        <w:rPr>
          <w:szCs w:val="28"/>
        </w:rPr>
        <w:t>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2E1EA4">
        <w:rPr>
          <w:szCs w:val="28"/>
        </w:rPr>
        <w:t>‘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D3281E">
        <w:t>.За це рішення члени комісії проголосували одноголосно.</w:t>
      </w:r>
    </w:p>
    <w:p w:rsidR="00996954" w:rsidRDefault="00996954" w:rsidP="00996954">
      <w:pPr>
        <w:jc w:val="both"/>
      </w:pPr>
    </w:p>
    <w:p w:rsidR="00996954" w:rsidRDefault="00996954" w:rsidP="00996954">
      <w:pPr>
        <w:ind w:firstLine="709"/>
        <w:jc w:val="both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4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відкриттясезонного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КИЇВ</w:t>
      </w:r>
      <w:r>
        <w:rPr>
          <w:b/>
          <w:szCs w:val="28"/>
        </w:rPr>
        <w:t>–БУРГАС</w:t>
      </w:r>
      <w:r w:rsidRPr="001B71F9">
        <w:rPr>
          <w:szCs w:val="28"/>
        </w:rPr>
        <w:t xml:space="preserve">: </w:t>
      </w:r>
      <w:r>
        <w:rPr>
          <w:szCs w:val="28"/>
        </w:rPr>
        <w:t>«</w:t>
      </w:r>
      <w:r w:rsidRPr="007721A3">
        <w:rPr>
          <w:szCs w:val="28"/>
        </w:rPr>
        <w:t>ПП Тимченко В.Р.</w:t>
      </w:r>
      <w:r>
        <w:rPr>
          <w:szCs w:val="28"/>
        </w:rPr>
        <w:t xml:space="preserve">» </w:t>
      </w:r>
      <w:r w:rsidRPr="001B71F9">
        <w:rPr>
          <w:szCs w:val="28"/>
        </w:rPr>
        <w:t xml:space="preserve">з паритетним партнером </w:t>
      </w:r>
      <w:r w:rsidRPr="007721A3">
        <w:rPr>
          <w:szCs w:val="28"/>
        </w:rPr>
        <w:t>ЕООД «Балкан Транс Сервіс»</w:t>
      </w:r>
      <w:r>
        <w:rPr>
          <w:szCs w:val="28"/>
        </w:rPr>
        <w:t>.</w:t>
      </w:r>
    </w:p>
    <w:p w:rsidR="00996954" w:rsidRPr="00D3281E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 сезонного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КИЇВ</w:t>
      </w:r>
      <w:r>
        <w:rPr>
          <w:b/>
          <w:szCs w:val="28"/>
        </w:rPr>
        <w:t>–БУРГАС</w:t>
      </w:r>
      <w:r w:rsidRPr="009D7631">
        <w:rPr>
          <w:szCs w:val="28"/>
        </w:rPr>
        <w:t xml:space="preserve">(час відправлення з м. Київ </w:t>
      </w:r>
      <w:r>
        <w:rPr>
          <w:szCs w:val="28"/>
        </w:rPr>
        <w:t>(14-00</w:t>
      </w:r>
      <w:r w:rsidRPr="009D7631">
        <w:rPr>
          <w:szCs w:val="28"/>
        </w:rPr>
        <w:t>) – Бургас</w:t>
      </w:r>
      <w:r>
        <w:rPr>
          <w:szCs w:val="28"/>
        </w:rPr>
        <w:t>16-00</w:t>
      </w:r>
      <w:r w:rsidRPr="009D7631">
        <w:rPr>
          <w:szCs w:val="28"/>
        </w:rPr>
        <w:t>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96954" w:rsidRPr="001B71F9" w:rsidRDefault="00996954" w:rsidP="00996954">
      <w:pPr>
        <w:jc w:val="both"/>
      </w:pPr>
    </w:p>
    <w:p w:rsidR="00996954" w:rsidRPr="00967FAB" w:rsidRDefault="00996954" w:rsidP="00996954">
      <w:pPr>
        <w:ind w:firstLine="709"/>
        <w:jc w:val="both"/>
        <w:rPr>
          <w:szCs w:val="28"/>
        </w:rPr>
      </w:pPr>
      <w:r w:rsidRPr="00967FAB">
        <w:rPr>
          <w:b/>
          <w:szCs w:val="28"/>
          <w:u w:val="single"/>
        </w:rPr>
        <w:t>5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</w:t>
      </w:r>
      <w:r w:rsidRPr="00967FAB">
        <w:rPr>
          <w:szCs w:val="28"/>
        </w:rPr>
        <w:t>внесення змін (зміна пунктів слідування по території України, заміна німецького паритетного партнера)</w:t>
      </w:r>
      <w:r w:rsidRPr="00967FAB">
        <w:rPr>
          <w:b/>
          <w:szCs w:val="28"/>
        </w:rPr>
        <w:t>КИЇВ - БОНН</w:t>
      </w:r>
      <w:r w:rsidRPr="001B71F9">
        <w:rPr>
          <w:szCs w:val="28"/>
        </w:rPr>
        <w:t xml:space="preserve">: </w:t>
      </w:r>
      <w:r>
        <w:rPr>
          <w:szCs w:val="28"/>
        </w:rPr>
        <w:t>«</w:t>
      </w:r>
      <w:r w:rsidRPr="00967FAB">
        <w:rPr>
          <w:szCs w:val="28"/>
        </w:rPr>
        <w:t>СПД Шевченко С.М.</w:t>
      </w:r>
      <w:r>
        <w:rPr>
          <w:szCs w:val="28"/>
        </w:rPr>
        <w:t>»</w:t>
      </w:r>
      <w:r w:rsidRPr="001B71F9">
        <w:rPr>
          <w:szCs w:val="28"/>
        </w:rPr>
        <w:t xml:space="preserve">з паритетним партнером </w:t>
      </w:r>
      <w:r w:rsidRPr="00967FAB">
        <w:rPr>
          <w:szCs w:val="28"/>
        </w:rPr>
        <w:t>«AS Karpaten&amp;KrimTourGmbH»</w:t>
      </w:r>
      <w:r>
        <w:rPr>
          <w:szCs w:val="28"/>
        </w:rPr>
        <w:t>.</w:t>
      </w:r>
    </w:p>
    <w:p w:rsidR="00996954" w:rsidRDefault="00996954" w:rsidP="00996954">
      <w:pPr>
        <w:ind w:firstLine="709"/>
        <w:jc w:val="both"/>
      </w:pPr>
      <w:r w:rsidRPr="001B71F9">
        <w:rPr>
          <w:b/>
          <w:szCs w:val="28"/>
          <w:u w:val="single"/>
        </w:rPr>
        <w:lastRenderedPageBreak/>
        <w:t>ВИРІШИЛИ:</w:t>
      </w:r>
      <w:r w:rsidRPr="00BD1D2E">
        <w:t>надати згоду</w:t>
      </w:r>
      <w:r w:rsidRPr="001B71F9">
        <w:rPr>
          <w:szCs w:val="28"/>
        </w:rPr>
        <w:t xml:space="preserve">на </w:t>
      </w:r>
      <w:r w:rsidRPr="00967FAB">
        <w:rPr>
          <w:szCs w:val="28"/>
        </w:rPr>
        <w:t>внесення змін (зміна пунктів слідування по території України, заміна німецького паритетного партнера)</w:t>
      </w:r>
      <w:r w:rsidRPr="00967FAB">
        <w:rPr>
          <w:b/>
          <w:szCs w:val="28"/>
        </w:rPr>
        <w:t>КИЇВ - БОНН</w:t>
      </w:r>
      <w:r w:rsidRPr="00BD1D2E">
        <w:rPr>
          <w:szCs w:val="28"/>
        </w:rPr>
        <w:t xml:space="preserve">(час відправлення з м. Київ (05-40) – Бонн (02-15), терміном до 23.02.2014р. </w:t>
      </w:r>
      <w:r w:rsidRPr="00BD1D2E">
        <w:t>За це рішення члени комісії проголосували одноголосно.</w:t>
      </w:r>
    </w:p>
    <w:p w:rsidR="00996954" w:rsidRDefault="00996954" w:rsidP="00996954">
      <w:pPr>
        <w:ind w:firstLine="709"/>
        <w:jc w:val="both"/>
      </w:pPr>
    </w:p>
    <w:p w:rsidR="00996954" w:rsidRPr="00144B3D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6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правопродовження терміну дії дозволу на регулярному міжнародному маршруті </w:t>
      </w:r>
      <w:proofErr w:type="gramStart"/>
      <w:r>
        <w:rPr>
          <w:b/>
          <w:szCs w:val="28"/>
        </w:rPr>
        <w:t>ЛУГАНСЬК  -</w:t>
      </w:r>
      <w:proofErr w:type="gramEnd"/>
      <w:r>
        <w:rPr>
          <w:b/>
          <w:szCs w:val="28"/>
        </w:rPr>
        <w:t xml:space="preserve"> ВОРОНІЖ </w:t>
      </w:r>
      <w:r>
        <w:rPr>
          <w:szCs w:val="28"/>
        </w:rPr>
        <w:t xml:space="preserve">: </w:t>
      </w:r>
      <w:r w:rsidRPr="00967FAB">
        <w:rPr>
          <w:szCs w:val="28"/>
        </w:rPr>
        <w:t xml:space="preserve">ТОВ „УШ АТП </w:t>
      </w:r>
      <w:smartTag w:uri="urn:schemas-microsoft-com:office:smarttags" w:element="metricconverter">
        <w:smartTagPr>
          <w:attr w:name="ProductID" w:val="10943”"/>
        </w:smartTagPr>
        <w:r w:rsidRPr="00967FAB">
          <w:rPr>
            <w:szCs w:val="28"/>
          </w:rPr>
          <w:t>10943”</w:t>
        </w:r>
      </w:smartTag>
      <w:r w:rsidRPr="001B71F9">
        <w:rPr>
          <w:szCs w:val="28"/>
        </w:rPr>
        <w:t>з паритетним партнером</w:t>
      </w:r>
      <w:r w:rsidRPr="00144B3D">
        <w:rPr>
          <w:szCs w:val="28"/>
        </w:rPr>
        <w:t>ВАТ „ВПАТП №3”</w:t>
      </w:r>
    </w:p>
    <w:p w:rsidR="00996954" w:rsidRDefault="00996954" w:rsidP="00996954">
      <w:pPr>
        <w:ind w:firstLine="709"/>
        <w:jc w:val="both"/>
      </w:pPr>
      <w:r w:rsidRPr="001B71F9">
        <w:rPr>
          <w:b/>
          <w:szCs w:val="28"/>
          <w:u w:val="single"/>
        </w:rPr>
        <w:t>ВИРІШИЛИ:</w:t>
      </w:r>
      <w:r w:rsidRPr="00EC1940">
        <w:t xml:space="preserve">надати згоду </w:t>
      </w:r>
      <w:r w:rsidRPr="00EC1940">
        <w:rPr>
          <w:szCs w:val="28"/>
        </w:rPr>
        <w:t xml:space="preserve">на право </w:t>
      </w:r>
      <w:r w:rsidRPr="001B71F9">
        <w:rPr>
          <w:szCs w:val="28"/>
        </w:rPr>
        <w:t>продовження терміну дії дозволу та внесення змін на регулярному міжнародному маршруті</w:t>
      </w:r>
      <w:r>
        <w:rPr>
          <w:b/>
          <w:szCs w:val="28"/>
        </w:rPr>
        <w:t xml:space="preserve">ЛУГАНСЬК  - ВОРОНІЖ </w:t>
      </w:r>
      <w:r w:rsidRPr="007C4CEB">
        <w:rPr>
          <w:szCs w:val="28"/>
        </w:rPr>
        <w:t xml:space="preserve">(час відправлення з м. </w:t>
      </w:r>
      <w:r w:rsidRPr="00144B3D">
        <w:rPr>
          <w:szCs w:val="28"/>
        </w:rPr>
        <w:t>Луганськ – 11-25) – Вороніж (11-30)</w:t>
      </w:r>
      <w:r w:rsidRPr="00EC1940"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5</w:t>
      </w:r>
      <w:r w:rsidRPr="00D3281E">
        <w:rPr>
          <w:szCs w:val="28"/>
        </w:rPr>
        <w:t xml:space="preserve"> (</w:t>
      </w:r>
      <w:r>
        <w:rPr>
          <w:szCs w:val="28"/>
        </w:rPr>
        <w:t>п</w:t>
      </w:r>
      <w:r w:rsidRPr="002E1EA4">
        <w:rPr>
          <w:szCs w:val="28"/>
        </w:rPr>
        <w:t>’</w:t>
      </w:r>
      <w:r>
        <w:rPr>
          <w:szCs w:val="28"/>
        </w:rPr>
        <w:t>ять</w:t>
      </w:r>
      <w:r w:rsidRPr="00D3281E">
        <w:rPr>
          <w:szCs w:val="28"/>
        </w:rPr>
        <w:t>) рок</w:t>
      </w:r>
      <w:r>
        <w:rPr>
          <w:szCs w:val="28"/>
        </w:rPr>
        <w:t>ів</w:t>
      </w:r>
      <w:r w:rsidRPr="00EC1940">
        <w:t>.За це рішення члени комісії проголосували одноголосно.</w:t>
      </w:r>
    </w:p>
    <w:p w:rsidR="00996954" w:rsidRDefault="00996954" w:rsidP="00996954">
      <w:pPr>
        <w:ind w:firstLine="709"/>
        <w:jc w:val="both"/>
      </w:pPr>
    </w:p>
    <w:p w:rsidR="00996954" w:rsidRPr="00042B59" w:rsidRDefault="00996954" w:rsidP="00996954">
      <w:pPr>
        <w:ind w:firstLine="709"/>
        <w:jc w:val="both"/>
        <w:rPr>
          <w:szCs w:val="28"/>
        </w:rPr>
      </w:pPr>
      <w:r w:rsidRPr="000D5FA8">
        <w:rPr>
          <w:b/>
          <w:szCs w:val="28"/>
          <w:u w:val="single"/>
        </w:rPr>
        <w:t>7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претендент</w:t>
      </w:r>
      <w:r>
        <w:rPr>
          <w:szCs w:val="28"/>
        </w:rPr>
        <w:t>а</w:t>
      </w:r>
      <w:r w:rsidRPr="001B71F9">
        <w:rPr>
          <w:szCs w:val="28"/>
        </w:rPr>
        <w:t xml:space="preserve"> на правопродовження терміну дії дозволу на регулярному міжнародному маршруті </w:t>
      </w:r>
      <w:r>
        <w:rPr>
          <w:b/>
          <w:szCs w:val="28"/>
        </w:rPr>
        <w:t>ОДЕСА - БЄЛЬЦІ</w:t>
      </w:r>
      <w:r>
        <w:rPr>
          <w:szCs w:val="28"/>
        </w:rPr>
        <w:t xml:space="preserve">: </w:t>
      </w:r>
      <w:r w:rsidRPr="000D5FA8">
        <w:rPr>
          <w:szCs w:val="28"/>
        </w:rPr>
        <w:t>ПП „Біплан”</w:t>
      </w:r>
      <w:r w:rsidRPr="001B71F9">
        <w:rPr>
          <w:szCs w:val="28"/>
        </w:rPr>
        <w:t xml:space="preserve">з паритетним партнером </w:t>
      </w:r>
      <w:r w:rsidRPr="000D5FA8">
        <w:rPr>
          <w:szCs w:val="28"/>
        </w:rPr>
        <w:t>A</w:t>
      </w:r>
      <w:r>
        <w:rPr>
          <w:szCs w:val="28"/>
        </w:rPr>
        <w:t>O “ParculdeAutobuzedinBalti</w:t>
      </w:r>
      <w:r w:rsidRPr="000D5FA8">
        <w:rPr>
          <w:szCs w:val="28"/>
        </w:rPr>
        <w:t>”</w:t>
      </w:r>
      <w:r>
        <w:rPr>
          <w:szCs w:val="28"/>
        </w:rPr>
        <w:t>.</w:t>
      </w:r>
    </w:p>
    <w:p w:rsidR="00996954" w:rsidRDefault="00996954" w:rsidP="00996954">
      <w:pPr>
        <w:ind w:firstLine="709"/>
        <w:jc w:val="both"/>
        <w:rPr>
          <w:color w:val="FF0000"/>
        </w:rPr>
      </w:pPr>
      <w:r w:rsidRPr="001B71F9">
        <w:rPr>
          <w:b/>
          <w:szCs w:val="28"/>
          <w:u w:val="single"/>
        </w:rPr>
        <w:t>ВИРІШИЛИ:</w:t>
      </w:r>
      <w:r w:rsidRPr="002E57D3">
        <w:t>відмовити</w:t>
      </w:r>
      <w:r w:rsidRPr="00C04CFA">
        <w:rPr>
          <w:szCs w:val="28"/>
        </w:rPr>
        <w:t xml:space="preserve">на право </w:t>
      </w:r>
      <w:r w:rsidRPr="001B71F9">
        <w:rPr>
          <w:szCs w:val="28"/>
        </w:rPr>
        <w:t>продовження терміну дії дозволу на регулярному міжнародному маршруті</w:t>
      </w:r>
      <w:r>
        <w:rPr>
          <w:b/>
          <w:szCs w:val="28"/>
        </w:rPr>
        <w:t>ОДЕСА - БЄЛЬЦІ</w:t>
      </w:r>
      <w:r w:rsidRPr="00C04CFA">
        <w:rPr>
          <w:szCs w:val="28"/>
        </w:rPr>
        <w:t xml:space="preserve"> (час відправлення з м. </w:t>
      </w:r>
      <w:r>
        <w:rPr>
          <w:szCs w:val="28"/>
        </w:rPr>
        <w:t>Одеса</w:t>
      </w:r>
      <w:r w:rsidRPr="000D5FA8">
        <w:rPr>
          <w:szCs w:val="28"/>
        </w:rPr>
        <w:t xml:space="preserve"> – </w:t>
      </w:r>
      <w:r>
        <w:rPr>
          <w:szCs w:val="28"/>
        </w:rPr>
        <w:t>22-15) – Бєльці</w:t>
      </w:r>
      <w:r w:rsidRPr="000D5FA8">
        <w:rPr>
          <w:szCs w:val="28"/>
        </w:rPr>
        <w:t xml:space="preserve"> (</w:t>
      </w:r>
      <w:r>
        <w:rPr>
          <w:szCs w:val="28"/>
        </w:rPr>
        <w:t>22-30</w:t>
      </w:r>
      <w:r w:rsidRPr="000D5FA8">
        <w:rPr>
          <w:szCs w:val="28"/>
        </w:rPr>
        <w:t>)</w:t>
      </w:r>
      <w:r w:rsidRPr="00C04CFA">
        <w:rPr>
          <w:szCs w:val="28"/>
        </w:rPr>
        <w:t>,</w:t>
      </w:r>
      <w:r>
        <w:rPr>
          <w:szCs w:val="28"/>
        </w:rPr>
        <w:t xml:space="preserve"> у зв</w:t>
      </w:r>
      <w:r w:rsidRPr="002E57D3">
        <w:rPr>
          <w:szCs w:val="28"/>
        </w:rPr>
        <w:t>’язку з існуючим дозволом ТОВ «Євро – Люкс» №015562, терміном дії до 29.07.2013р.</w:t>
      </w:r>
      <w:r w:rsidRPr="00C04CFA">
        <w:t>За це рішення члени комісії проголосували одноголосно.</w:t>
      </w:r>
    </w:p>
    <w:p w:rsidR="00996954" w:rsidRDefault="00996954" w:rsidP="00996954">
      <w:pPr>
        <w:ind w:firstLine="709"/>
        <w:jc w:val="both"/>
        <w:rPr>
          <w:color w:val="FF0000"/>
        </w:rPr>
      </w:pPr>
    </w:p>
    <w:p w:rsidR="00996954" w:rsidRPr="000D5FA8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  <w:lang w:val="ru-RU"/>
        </w:rPr>
        <w:t>8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ЗАТОКА - СОЛІГОРСЬК</w:t>
      </w:r>
      <w:r w:rsidRPr="001B71F9">
        <w:rPr>
          <w:szCs w:val="28"/>
        </w:rPr>
        <w:t xml:space="preserve">: </w:t>
      </w:r>
      <w:r w:rsidRPr="000D5FA8">
        <w:rPr>
          <w:szCs w:val="28"/>
        </w:rPr>
        <w:t>ПП „Біплан”</w:t>
      </w:r>
      <w:r w:rsidRPr="001B71F9">
        <w:rPr>
          <w:szCs w:val="28"/>
        </w:rPr>
        <w:t xml:space="preserve"> з паритетним партнером </w:t>
      </w:r>
      <w:r w:rsidRPr="000D5FA8">
        <w:rPr>
          <w:szCs w:val="28"/>
        </w:rPr>
        <w:t>ВАТ „Міноблавтотранс”</w:t>
      </w:r>
      <w:r>
        <w:rPr>
          <w:szCs w:val="28"/>
        </w:rPr>
        <w:t>.</w:t>
      </w:r>
    </w:p>
    <w:p w:rsidR="00996954" w:rsidRPr="00D3281E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ЗАТОКА - СОЛІГОРСЬК</w:t>
      </w:r>
      <w:r w:rsidRPr="000D5FA8">
        <w:rPr>
          <w:szCs w:val="28"/>
          <w:lang w:val="ru-RU"/>
        </w:rPr>
        <w:t>(час відправлення з м. Затока – 13-30) – Солігорськ (10-00)</w:t>
      </w:r>
      <w:r>
        <w:rPr>
          <w:szCs w:val="28"/>
        </w:rPr>
        <w:t xml:space="preserve">, 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 xml:space="preserve">) </w:t>
      </w:r>
      <w:proofErr w:type="gramStart"/>
      <w:r w:rsidRPr="00D3281E">
        <w:rPr>
          <w:szCs w:val="28"/>
        </w:rPr>
        <w:t>рок</w:t>
      </w:r>
      <w:r>
        <w:rPr>
          <w:szCs w:val="28"/>
        </w:rPr>
        <w:t>и</w:t>
      </w:r>
      <w:r w:rsidRPr="00D3281E">
        <w:t>.За</w:t>
      </w:r>
      <w:proofErr w:type="gramEnd"/>
      <w:r w:rsidRPr="00D3281E">
        <w:t xml:space="preserve"> це рішення члени комісії проголосували одноголосно.</w:t>
      </w:r>
    </w:p>
    <w:p w:rsidR="00996954" w:rsidRDefault="00996954" w:rsidP="00996954">
      <w:pPr>
        <w:jc w:val="both"/>
      </w:pPr>
    </w:p>
    <w:p w:rsidR="00996954" w:rsidRPr="000D5FA8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9</w:t>
      </w:r>
      <w:r w:rsidRPr="001B71F9">
        <w:rPr>
          <w:b/>
          <w:szCs w:val="28"/>
          <w:u w:val="single"/>
        </w:rPr>
        <w:t>. СЛУХАЛИ</w:t>
      </w:r>
      <w:r w:rsidRPr="001B71F9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КОЛОМИЯ - ЛОДЗЬ</w:t>
      </w:r>
      <w:r w:rsidRPr="001B71F9">
        <w:rPr>
          <w:szCs w:val="28"/>
        </w:rPr>
        <w:t xml:space="preserve">: </w:t>
      </w:r>
      <w:r w:rsidRPr="003D5CAD">
        <w:rPr>
          <w:szCs w:val="28"/>
        </w:rPr>
        <w:t>ПАТ „Коломийське АТП”</w:t>
      </w:r>
      <w:r w:rsidRPr="001B71F9">
        <w:rPr>
          <w:szCs w:val="28"/>
        </w:rPr>
        <w:t xml:space="preserve">з паритетним партнером </w:t>
      </w:r>
      <w:r w:rsidRPr="003D5CAD">
        <w:rPr>
          <w:szCs w:val="28"/>
        </w:rPr>
        <w:t>ПКС „Білограй” ТзОВ м. Білограй</w:t>
      </w:r>
      <w:r>
        <w:rPr>
          <w:szCs w:val="28"/>
        </w:rPr>
        <w:t>.</w:t>
      </w:r>
    </w:p>
    <w:p w:rsidR="00996954" w:rsidRPr="00004D5C" w:rsidRDefault="00996954" w:rsidP="00996954">
      <w:pPr>
        <w:ind w:firstLine="709"/>
        <w:jc w:val="both"/>
        <w:rPr>
          <w:szCs w:val="28"/>
        </w:rPr>
      </w:pPr>
      <w:r w:rsidRPr="001B71F9">
        <w:rPr>
          <w:b/>
          <w:szCs w:val="28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  <w:lang w:val="ru-RU"/>
        </w:rPr>
        <w:t>КОЛОМИЯ - ЛОДЗЬ</w:t>
      </w:r>
      <w:r w:rsidRPr="003D5CAD">
        <w:rPr>
          <w:szCs w:val="28"/>
          <w:lang w:val="ru-RU"/>
        </w:rPr>
        <w:t>(час відправлення з м. Коломия – 12-40) – Лодзь (15-15</w:t>
      </w:r>
      <w:proofErr w:type="gramStart"/>
      <w:r w:rsidRPr="003D5CAD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>терміном</w:t>
      </w:r>
      <w:proofErr w:type="gramEnd"/>
      <w:r w:rsidRPr="00D3281E">
        <w:rPr>
          <w:szCs w:val="28"/>
        </w:rPr>
        <w:t xml:space="preserve">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96954" w:rsidRPr="003D5CAD" w:rsidRDefault="00996954" w:rsidP="00996954">
      <w:pPr>
        <w:ind w:firstLine="709"/>
        <w:jc w:val="both"/>
        <w:rPr>
          <w:color w:val="FF0000"/>
        </w:rPr>
      </w:pPr>
    </w:p>
    <w:p w:rsidR="00996954" w:rsidRPr="00996954" w:rsidRDefault="00996954" w:rsidP="00996954">
      <w:pPr>
        <w:ind w:firstLine="720"/>
        <w:jc w:val="both"/>
        <w:rPr>
          <w:color w:val="000000"/>
          <w:szCs w:val="28"/>
          <w:lang w:val="ru-RU"/>
        </w:rPr>
      </w:pPr>
      <w:r w:rsidRPr="00004D5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0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 w:rsidRPr="003D5CAD">
        <w:rPr>
          <w:color w:val="000000"/>
          <w:szCs w:val="28"/>
        </w:rPr>
        <w:t xml:space="preserve"> головного спеціаліста відділу зовнішніх перевезень Департаменту автомобільного транспорту Корнієнка О.П., який назвав </w:t>
      </w:r>
      <w:r w:rsidRPr="001B71F9">
        <w:rPr>
          <w:szCs w:val="28"/>
        </w:rPr>
        <w:t xml:space="preserve">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 xml:space="preserve">ХАРКІВ–БУРГАС: </w:t>
      </w:r>
      <w:r>
        <w:rPr>
          <w:szCs w:val="28"/>
        </w:rPr>
        <w:t>ТОВ «Вега Райзен»</w:t>
      </w:r>
      <w:r w:rsidRPr="001B71F9">
        <w:rPr>
          <w:szCs w:val="28"/>
        </w:rPr>
        <w:t xml:space="preserve"> з паритетним партнером </w:t>
      </w:r>
      <w:r w:rsidRPr="000D5FA8">
        <w:rPr>
          <w:szCs w:val="28"/>
        </w:rPr>
        <w:t>ВАТ „Міноблавтотранс”</w:t>
      </w:r>
      <w:r>
        <w:rPr>
          <w:szCs w:val="28"/>
        </w:rPr>
        <w:t>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Харків–БУРГАС</w:t>
      </w:r>
      <w:r w:rsidRPr="003D5CAD">
        <w:rPr>
          <w:szCs w:val="28"/>
          <w:lang w:val="ru-RU"/>
        </w:rPr>
        <w:t xml:space="preserve">(час відправлення з м. </w:t>
      </w:r>
      <w:r w:rsidRPr="00581219">
        <w:rPr>
          <w:szCs w:val="28"/>
        </w:rPr>
        <w:t xml:space="preserve">Харкова </w:t>
      </w:r>
      <w:r w:rsidRPr="003D5CAD">
        <w:rPr>
          <w:szCs w:val="28"/>
          <w:lang w:val="ru-RU"/>
        </w:rPr>
        <w:t xml:space="preserve">– </w:t>
      </w:r>
      <w:r>
        <w:rPr>
          <w:szCs w:val="28"/>
          <w:lang w:val="ru-RU"/>
        </w:rPr>
        <w:t>07-00</w:t>
      </w:r>
      <w:r w:rsidRPr="003D5CAD">
        <w:rPr>
          <w:szCs w:val="28"/>
          <w:lang w:val="ru-RU"/>
        </w:rPr>
        <w:t xml:space="preserve">) – </w:t>
      </w:r>
      <w:r>
        <w:rPr>
          <w:szCs w:val="28"/>
          <w:lang w:val="ru-RU"/>
        </w:rPr>
        <w:t>Бургас</w:t>
      </w:r>
      <w:r w:rsidRPr="003D5CAD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16-30</w:t>
      </w:r>
      <w:r w:rsidRPr="003D5CAD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96954" w:rsidRDefault="00996954" w:rsidP="00996954">
      <w:pPr>
        <w:ind w:firstLine="709"/>
        <w:jc w:val="both"/>
      </w:pPr>
    </w:p>
    <w:p w:rsidR="00996954" w:rsidRPr="00B50E25" w:rsidRDefault="00996954" w:rsidP="00996954">
      <w:pPr>
        <w:ind w:firstLine="709"/>
        <w:jc w:val="both"/>
        <w:rPr>
          <w:color w:val="000000"/>
          <w:szCs w:val="28"/>
        </w:rPr>
      </w:pPr>
      <w:r w:rsidRPr="00004D5C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1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 w:rsidRPr="003D5CAD">
        <w:rPr>
          <w:color w:val="000000"/>
          <w:szCs w:val="28"/>
        </w:rPr>
        <w:t xml:space="preserve"> головного спеціаліста відділу зовнішніх перевезень Департаменту автомобільного транспорту Корнієнка О.П., який назвав </w:t>
      </w:r>
      <w:r w:rsidRPr="001B71F9">
        <w:rPr>
          <w:szCs w:val="28"/>
        </w:rPr>
        <w:t xml:space="preserve">претендента на 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 xml:space="preserve">КИЇВ–ВІЛЬНЮС: </w:t>
      </w:r>
      <w:r>
        <w:rPr>
          <w:szCs w:val="28"/>
        </w:rPr>
        <w:t>ТОВ «Українські Лінії»</w:t>
      </w:r>
      <w:r w:rsidRPr="001B71F9">
        <w:rPr>
          <w:szCs w:val="28"/>
        </w:rPr>
        <w:t xml:space="preserve"> з паритетним партнером</w:t>
      </w:r>
      <w:r>
        <w:rPr>
          <w:szCs w:val="28"/>
          <w:lang w:val="en-US"/>
        </w:rPr>
        <w:t>UAB</w:t>
      </w:r>
      <w:r w:rsidRPr="00B50E25">
        <w:rPr>
          <w:szCs w:val="28"/>
        </w:rPr>
        <w:t xml:space="preserve"> “</w:t>
      </w:r>
      <w:r>
        <w:rPr>
          <w:szCs w:val="28"/>
          <w:lang w:val="en-US"/>
        </w:rPr>
        <w:t>Tolimojokeleiviniotransportokompanija</w:t>
      </w:r>
      <w:r w:rsidRPr="00B50E25">
        <w:rPr>
          <w:szCs w:val="28"/>
        </w:rPr>
        <w:t xml:space="preserve">” </w:t>
      </w:r>
      <w:r>
        <w:rPr>
          <w:szCs w:val="28"/>
        </w:rPr>
        <w:t>.</w:t>
      </w:r>
    </w:p>
    <w:p w:rsidR="00996954" w:rsidRDefault="00996954" w:rsidP="00996954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D3281E">
        <w:t xml:space="preserve">надати згоду на </w:t>
      </w:r>
      <w:r w:rsidRPr="00D3281E">
        <w:rPr>
          <w:szCs w:val="28"/>
        </w:rPr>
        <w:t xml:space="preserve">право </w:t>
      </w:r>
      <w:r>
        <w:rPr>
          <w:szCs w:val="28"/>
        </w:rPr>
        <w:t>відкриття</w:t>
      </w:r>
      <w:r w:rsidRPr="001B71F9">
        <w:rPr>
          <w:szCs w:val="28"/>
        </w:rPr>
        <w:t xml:space="preserve"> міжнародно</w:t>
      </w:r>
      <w:r>
        <w:rPr>
          <w:szCs w:val="28"/>
        </w:rPr>
        <w:t>го</w:t>
      </w:r>
      <w:r w:rsidRPr="001B71F9">
        <w:rPr>
          <w:szCs w:val="28"/>
        </w:rPr>
        <w:t xml:space="preserve"> маршрут</w:t>
      </w:r>
      <w:r>
        <w:rPr>
          <w:szCs w:val="28"/>
        </w:rPr>
        <w:t>у</w:t>
      </w:r>
      <w:r>
        <w:rPr>
          <w:b/>
          <w:szCs w:val="28"/>
        </w:rPr>
        <w:t>КИЇВ–ВІЛЬНЮС</w:t>
      </w:r>
      <w:r w:rsidRPr="003D5CAD">
        <w:rPr>
          <w:szCs w:val="28"/>
          <w:lang w:val="ru-RU"/>
        </w:rPr>
        <w:t xml:space="preserve">(час відправлення з м. </w:t>
      </w:r>
      <w:r>
        <w:rPr>
          <w:szCs w:val="28"/>
        </w:rPr>
        <w:t>Києва</w:t>
      </w:r>
      <w:r w:rsidRPr="003D5CAD">
        <w:rPr>
          <w:szCs w:val="28"/>
          <w:lang w:val="ru-RU"/>
        </w:rPr>
        <w:t xml:space="preserve"> – </w:t>
      </w:r>
      <w:r>
        <w:rPr>
          <w:szCs w:val="28"/>
          <w:lang w:val="ru-RU"/>
        </w:rPr>
        <w:t>08-00</w:t>
      </w:r>
      <w:r w:rsidRPr="003D5CAD">
        <w:rPr>
          <w:szCs w:val="28"/>
          <w:lang w:val="ru-RU"/>
        </w:rPr>
        <w:t xml:space="preserve">) – </w:t>
      </w:r>
      <w:r>
        <w:rPr>
          <w:szCs w:val="28"/>
          <w:lang w:val="ru-RU"/>
        </w:rPr>
        <w:t>Вільнюс</w:t>
      </w:r>
      <w:r w:rsidRPr="003D5CAD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07-00</w:t>
      </w:r>
      <w:r w:rsidRPr="003D5CAD">
        <w:rPr>
          <w:szCs w:val="28"/>
          <w:lang w:val="ru-RU"/>
        </w:rPr>
        <w:t>)</w:t>
      </w:r>
      <w:r>
        <w:rPr>
          <w:szCs w:val="28"/>
        </w:rPr>
        <w:t>,</w:t>
      </w:r>
      <w:r w:rsidRPr="00D3281E">
        <w:rPr>
          <w:szCs w:val="28"/>
        </w:rPr>
        <w:t xml:space="preserve">терміном на </w:t>
      </w:r>
      <w:r>
        <w:rPr>
          <w:szCs w:val="28"/>
        </w:rPr>
        <w:t>3</w:t>
      </w:r>
      <w:r w:rsidRPr="00D3281E">
        <w:rPr>
          <w:szCs w:val="28"/>
        </w:rPr>
        <w:t xml:space="preserve"> (</w:t>
      </w:r>
      <w:r>
        <w:rPr>
          <w:szCs w:val="28"/>
        </w:rPr>
        <w:t>три</w:t>
      </w:r>
      <w:r w:rsidRPr="00D3281E">
        <w:rPr>
          <w:szCs w:val="28"/>
        </w:rPr>
        <w:t>) рок</w:t>
      </w:r>
      <w:r>
        <w:rPr>
          <w:szCs w:val="28"/>
        </w:rPr>
        <w:t>и</w:t>
      </w:r>
      <w:r w:rsidRPr="00D3281E">
        <w:t>.За це рішення члени комісії проголосували одноголосно.</w:t>
      </w:r>
    </w:p>
    <w:p w:rsidR="00996954" w:rsidRPr="00996954" w:rsidRDefault="00996954" w:rsidP="00996954">
      <w:pPr>
        <w:jc w:val="both"/>
        <w:rPr>
          <w:szCs w:val="28"/>
        </w:rPr>
      </w:pPr>
    </w:p>
    <w:p w:rsidR="00996954" w:rsidRPr="00C142F5" w:rsidRDefault="00996954" w:rsidP="00996954">
      <w:pPr>
        <w:ind w:firstLine="709"/>
        <w:jc w:val="both"/>
        <w:rPr>
          <w:color w:val="000000"/>
          <w:szCs w:val="28"/>
        </w:rPr>
      </w:pPr>
      <w:r w:rsidRPr="00C142F5">
        <w:rPr>
          <w:b/>
          <w:color w:val="000000"/>
          <w:szCs w:val="28"/>
          <w:u w:val="single"/>
        </w:rPr>
        <w:t>12. СЛУХАЛИ</w:t>
      </w:r>
      <w:r w:rsidRPr="00C142F5">
        <w:rPr>
          <w:color w:val="000000"/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Виконавчої агенції автомобільної адміністрації Республіки Болгарія, стосовно маршруту </w:t>
      </w:r>
      <w:r w:rsidRPr="00C142F5">
        <w:rPr>
          <w:b/>
          <w:color w:val="000000"/>
          <w:szCs w:val="28"/>
        </w:rPr>
        <w:t xml:space="preserve">КИЇВ - БУРГАС: </w:t>
      </w:r>
      <w:r w:rsidRPr="00C142F5">
        <w:rPr>
          <w:color w:val="000000"/>
          <w:szCs w:val="28"/>
        </w:rPr>
        <w:t xml:space="preserve">СПД Мірчев А.Г.  </w:t>
      </w:r>
      <w:r>
        <w:rPr>
          <w:color w:val="000000"/>
          <w:szCs w:val="28"/>
        </w:rPr>
        <w:t>та</w:t>
      </w:r>
      <w:r w:rsidRPr="00C142F5">
        <w:rPr>
          <w:color w:val="000000"/>
          <w:szCs w:val="28"/>
        </w:rPr>
        <w:t>ТОВ Комфорт Авто з паритетним партнером. ООД Сервіс Тур та ООД ФениксТравел, стосовно анулювання українських дозволів.</w:t>
      </w:r>
    </w:p>
    <w:p w:rsidR="00996954" w:rsidRPr="00C142F5" w:rsidRDefault="00996954" w:rsidP="00996954">
      <w:pPr>
        <w:ind w:firstLine="709"/>
        <w:jc w:val="both"/>
        <w:rPr>
          <w:color w:val="000000"/>
        </w:rPr>
      </w:pPr>
      <w:r w:rsidRPr="00C142F5">
        <w:rPr>
          <w:b/>
          <w:color w:val="000000"/>
          <w:u w:val="single"/>
        </w:rPr>
        <w:t>ВИРІШИЛИ:</w:t>
      </w:r>
      <w:r w:rsidRPr="00C142F5">
        <w:rPr>
          <w:color w:val="000000"/>
        </w:rPr>
        <w:t xml:space="preserve"> анулювати українські дозволи  </w:t>
      </w:r>
      <w:r w:rsidRPr="00C142F5">
        <w:rPr>
          <w:color w:val="000000"/>
          <w:szCs w:val="28"/>
        </w:rPr>
        <w:t>СПД Мірчев А.Г. та ТОВ Комфорт Авто</w:t>
      </w:r>
      <w:r w:rsidRPr="00C142F5">
        <w:rPr>
          <w:color w:val="000000"/>
        </w:rPr>
        <w:t xml:space="preserve"> у зв’язку з тим, що Міністерство транспорту Болгарії виключило м. Варна</w:t>
      </w:r>
      <w:r>
        <w:rPr>
          <w:color w:val="000000"/>
        </w:rPr>
        <w:t xml:space="preserve"> з розкладу руху</w:t>
      </w:r>
      <w:r w:rsidRPr="00C142F5">
        <w:rPr>
          <w:color w:val="000000"/>
        </w:rPr>
        <w:t>, видати українські дозволи відповідно нового розкладу руху</w:t>
      </w:r>
      <w:r w:rsidRPr="008C1F9A">
        <w:rPr>
          <w:szCs w:val="28"/>
        </w:rPr>
        <w:t xml:space="preserve">час відправлення з м. </w:t>
      </w:r>
      <w:r>
        <w:rPr>
          <w:szCs w:val="28"/>
        </w:rPr>
        <w:t>Києва</w:t>
      </w:r>
      <w:r w:rsidRPr="008C1F9A">
        <w:rPr>
          <w:szCs w:val="28"/>
        </w:rPr>
        <w:t xml:space="preserve"> – (08-00) – Бургас (14-00)</w:t>
      </w:r>
      <w:r>
        <w:rPr>
          <w:szCs w:val="28"/>
        </w:rPr>
        <w:t xml:space="preserve">, </w:t>
      </w:r>
      <w:r w:rsidRPr="00C142F5">
        <w:rPr>
          <w:color w:val="000000"/>
        </w:rPr>
        <w:t>з терміном дії існуючих дозволів.</w:t>
      </w:r>
    </w:p>
    <w:p w:rsidR="00996954" w:rsidRPr="00126C6C" w:rsidRDefault="00996954" w:rsidP="00996954">
      <w:pPr>
        <w:ind w:firstLine="709"/>
        <w:jc w:val="both"/>
      </w:pPr>
    </w:p>
    <w:p w:rsidR="00996954" w:rsidRPr="007B0DDC" w:rsidRDefault="00996954" w:rsidP="00996954">
      <w:pPr>
        <w:ind w:firstLine="709"/>
        <w:jc w:val="both"/>
        <w:rPr>
          <w:szCs w:val="28"/>
        </w:rPr>
      </w:pPr>
      <w:r w:rsidRPr="00004D5C">
        <w:rPr>
          <w:b/>
          <w:szCs w:val="28"/>
          <w:u w:val="single"/>
        </w:rPr>
        <w:t>1</w:t>
      </w:r>
      <w:r>
        <w:rPr>
          <w:b/>
          <w:szCs w:val="28"/>
          <w:u w:val="single"/>
          <w:lang w:val="ru-RU"/>
        </w:rPr>
        <w:t>3</w:t>
      </w:r>
      <w:r w:rsidRPr="00004D5C">
        <w:rPr>
          <w:b/>
          <w:szCs w:val="28"/>
          <w:u w:val="single"/>
        </w:rPr>
        <w:t>. СЛУХАЛИ</w:t>
      </w:r>
      <w:r w:rsidRPr="00004D5C">
        <w:rPr>
          <w:szCs w:val="28"/>
        </w:rPr>
        <w:t>:</w:t>
      </w:r>
      <w:r w:rsidRPr="003D5CAD">
        <w:rPr>
          <w:color w:val="000000"/>
          <w:szCs w:val="28"/>
        </w:rPr>
        <w:t xml:space="preserve"> головного спеціаліста відділу зовнішніх перевезень Департаменту автомобільного транспорту Корнієнка О.П., який назвав </w:t>
      </w:r>
      <w:r w:rsidRPr="00BE05AD">
        <w:rPr>
          <w:szCs w:val="28"/>
        </w:rPr>
        <w:t>звернення</w:t>
      </w:r>
      <w:r>
        <w:rPr>
          <w:szCs w:val="28"/>
          <w:lang w:val="ru-RU"/>
        </w:rPr>
        <w:t>ТОВ</w:t>
      </w:r>
      <w:r>
        <w:rPr>
          <w:szCs w:val="28"/>
        </w:rPr>
        <w:t xml:space="preserve"> «Меркурій Автотранс»</w:t>
      </w:r>
      <w:r w:rsidRPr="00C1787C">
        <w:rPr>
          <w:color w:val="000000"/>
          <w:szCs w:val="28"/>
        </w:rPr>
        <w:t>стосовно видачі дозволів паритетному перевізнику на маршруті</w:t>
      </w:r>
      <w:r w:rsidRPr="007B0DDC">
        <w:rPr>
          <w:b/>
          <w:szCs w:val="28"/>
        </w:rPr>
        <w:t>М</w:t>
      </w:r>
      <w:r>
        <w:rPr>
          <w:b/>
          <w:szCs w:val="28"/>
        </w:rPr>
        <w:t>АРІУПОЛЬ</w:t>
      </w:r>
      <w:r w:rsidRPr="007B0DDC">
        <w:rPr>
          <w:b/>
          <w:szCs w:val="28"/>
        </w:rPr>
        <w:t xml:space="preserve"> – </w:t>
      </w:r>
      <w:r>
        <w:rPr>
          <w:b/>
          <w:szCs w:val="28"/>
        </w:rPr>
        <w:t>РОСТОВ – НА - ДОНУ</w:t>
      </w:r>
      <w:r w:rsidRPr="007B0DDC">
        <w:rPr>
          <w:szCs w:val="28"/>
        </w:rPr>
        <w:t>(час  відправлення  з  м. Маріуполь  (</w:t>
      </w:r>
      <w:r>
        <w:rPr>
          <w:szCs w:val="28"/>
        </w:rPr>
        <w:t>14-00</w:t>
      </w:r>
      <w:r w:rsidRPr="007B0DDC">
        <w:rPr>
          <w:szCs w:val="28"/>
        </w:rPr>
        <w:t>) – Ростов – на - Дону (</w:t>
      </w:r>
      <w:r>
        <w:rPr>
          <w:szCs w:val="28"/>
        </w:rPr>
        <w:t>07-55</w:t>
      </w:r>
      <w:r w:rsidRPr="007B0DDC">
        <w:rPr>
          <w:szCs w:val="28"/>
        </w:rPr>
        <w:t xml:space="preserve">). </w:t>
      </w:r>
    </w:p>
    <w:p w:rsidR="00996954" w:rsidRDefault="00996954" w:rsidP="00996954">
      <w:pPr>
        <w:ind w:firstLine="709"/>
        <w:jc w:val="both"/>
      </w:pPr>
      <w:r w:rsidRPr="003D5CAD">
        <w:rPr>
          <w:b/>
          <w:color w:val="000000"/>
          <w:u w:val="single"/>
        </w:rPr>
        <w:t>ВИРІШИЛИ:</w:t>
      </w:r>
      <w:r w:rsidRPr="00C1787C">
        <w:rPr>
          <w:color w:val="000000"/>
        </w:rPr>
        <w:t xml:space="preserve">надати згоду на </w:t>
      </w:r>
      <w:r w:rsidRPr="00C1787C">
        <w:rPr>
          <w:color w:val="000000"/>
          <w:szCs w:val="28"/>
        </w:rPr>
        <w:t>правопродовження терміну дії дозволу для українського паритетного перевізника на регулярному міжнародному маршруті</w:t>
      </w:r>
      <w:r w:rsidRPr="007B0DDC">
        <w:rPr>
          <w:b/>
          <w:szCs w:val="28"/>
        </w:rPr>
        <w:t>М</w:t>
      </w:r>
      <w:r>
        <w:rPr>
          <w:b/>
          <w:szCs w:val="28"/>
        </w:rPr>
        <w:t>АРІУПОЛЬ</w:t>
      </w:r>
      <w:r w:rsidRPr="007B0DDC">
        <w:rPr>
          <w:b/>
          <w:szCs w:val="28"/>
        </w:rPr>
        <w:t xml:space="preserve"> – </w:t>
      </w:r>
      <w:r>
        <w:rPr>
          <w:b/>
          <w:szCs w:val="28"/>
        </w:rPr>
        <w:t xml:space="preserve">РОСТОВ – НА – ДОНУ </w:t>
      </w:r>
      <w:r w:rsidRPr="007B0DDC">
        <w:rPr>
          <w:szCs w:val="28"/>
        </w:rPr>
        <w:t>(час  відправлення  з  м. Маріуполь  (</w:t>
      </w:r>
      <w:r>
        <w:rPr>
          <w:szCs w:val="28"/>
        </w:rPr>
        <w:t>14-00</w:t>
      </w:r>
      <w:r w:rsidRPr="007B0DDC">
        <w:rPr>
          <w:szCs w:val="28"/>
        </w:rPr>
        <w:t>) – Ростов – на - Дону (</w:t>
      </w:r>
      <w:r>
        <w:rPr>
          <w:szCs w:val="28"/>
        </w:rPr>
        <w:t>07-55</w:t>
      </w:r>
      <w:r w:rsidRPr="007B0DDC">
        <w:rPr>
          <w:szCs w:val="28"/>
        </w:rPr>
        <w:t>)</w:t>
      </w:r>
      <w:r>
        <w:rPr>
          <w:szCs w:val="28"/>
        </w:rPr>
        <w:t xml:space="preserve"> терміном на 5 (п’ять) років</w:t>
      </w:r>
      <w:r w:rsidRPr="007B0DDC">
        <w:rPr>
          <w:szCs w:val="28"/>
        </w:rPr>
        <w:t>.</w:t>
      </w:r>
      <w:r w:rsidRPr="00D3281E">
        <w:t xml:space="preserve"> За це рішення члени комісії проголосували одноголосно.</w:t>
      </w:r>
    </w:p>
    <w:p w:rsidR="00996954" w:rsidRPr="008C1F9A" w:rsidRDefault="00996954" w:rsidP="00996954">
      <w:pPr>
        <w:jc w:val="both"/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4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</w:t>
      </w:r>
      <w:r w:rsidRPr="00DD7E53">
        <w:rPr>
          <w:szCs w:val="28"/>
        </w:rPr>
        <w:lastRenderedPageBreak/>
        <w:t xml:space="preserve">Молдова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 xml:space="preserve">БОРИСПІЛЬ 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06-15, 22-30</w:t>
      </w:r>
      <w:r w:rsidRPr="00DD7E53">
        <w:rPr>
          <w:szCs w:val="28"/>
        </w:rPr>
        <w:t xml:space="preserve">) – </w:t>
      </w:r>
      <w:r>
        <w:rPr>
          <w:szCs w:val="28"/>
        </w:rPr>
        <w:t>Бориспіль</w:t>
      </w:r>
      <w:r w:rsidRPr="00DD7E53">
        <w:rPr>
          <w:szCs w:val="28"/>
        </w:rPr>
        <w:t xml:space="preserve"> (</w:t>
      </w:r>
      <w:r>
        <w:rPr>
          <w:szCs w:val="28"/>
        </w:rPr>
        <w:t>06-35, 22-35</w:t>
      </w:r>
      <w:r w:rsidRPr="00DD7E53">
        <w:rPr>
          <w:szCs w:val="28"/>
        </w:rPr>
        <w:t xml:space="preserve">) претендент </w:t>
      </w:r>
      <w:r w:rsidRPr="00E85EB2">
        <w:rPr>
          <w:szCs w:val="28"/>
          <w:lang w:val="en-US"/>
        </w:rPr>
        <w:t>SRLRuteAutoInternationale</w:t>
      </w:r>
      <w:r>
        <w:rPr>
          <w:szCs w:val="28"/>
        </w:rPr>
        <w:t>, ТДВ «Денисівка Плюс»</w:t>
      </w:r>
      <w:r w:rsidRPr="00DD7E53">
        <w:rPr>
          <w:szCs w:val="28"/>
        </w:rPr>
        <w:t xml:space="preserve"> стосовно видачі українських дозволів.</w:t>
      </w:r>
    </w:p>
    <w:p w:rsidR="00996954" w:rsidRPr="00126C6C" w:rsidRDefault="00996954" w:rsidP="00996954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що </w:t>
      </w:r>
      <w:r>
        <w:rPr>
          <w:szCs w:val="28"/>
        </w:rPr>
        <w:t>ТДВ «Денисівка Плюс» необхідно подати документи до Міністерства інфраструктури України</w:t>
      </w:r>
      <w:r w:rsidRPr="00DD7E53">
        <w:t>.</w:t>
      </w:r>
      <w:r w:rsidRPr="00D3281E">
        <w:t>За це рішення члени комісії проголосували одноголосно.</w:t>
      </w:r>
    </w:p>
    <w:p w:rsidR="00996954" w:rsidRPr="00DD7E53" w:rsidRDefault="00996954" w:rsidP="00996954">
      <w:pPr>
        <w:ind w:firstLine="709"/>
        <w:jc w:val="both"/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5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</w:t>
      </w:r>
      <w:r>
        <w:rPr>
          <w:szCs w:val="28"/>
        </w:rPr>
        <w:t xml:space="preserve"> та Міністерства транспорту Російської Федерації</w:t>
      </w:r>
      <w:r w:rsidRPr="00DD7E53">
        <w:rPr>
          <w:szCs w:val="28"/>
        </w:rPr>
        <w:t xml:space="preserve">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САНКТ ПЕТЕРБУРГ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06-50</w:t>
      </w:r>
      <w:r w:rsidRPr="00DD7E53">
        <w:rPr>
          <w:szCs w:val="28"/>
        </w:rPr>
        <w:t xml:space="preserve">) – </w:t>
      </w:r>
      <w:r w:rsidRPr="00B3383E">
        <w:rPr>
          <w:szCs w:val="28"/>
        </w:rPr>
        <w:t>Санкт Петербург</w:t>
      </w:r>
      <w:r w:rsidRPr="00DD7E53">
        <w:rPr>
          <w:szCs w:val="28"/>
        </w:rPr>
        <w:t xml:space="preserve"> (</w:t>
      </w:r>
      <w:r>
        <w:rPr>
          <w:szCs w:val="28"/>
        </w:rPr>
        <w:t>07-30</w:t>
      </w:r>
      <w:r w:rsidRPr="00DD7E53">
        <w:rPr>
          <w:szCs w:val="28"/>
        </w:rPr>
        <w:t xml:space="preserve">) претендент </w:t>
      </w:r>
      <w:r w:rsidRPr="00BD1D2E">
        <w:rPr>
          <w:szCs w:val="28"/>
          <w:lang w:val="en-US"/>
        </w:rPr>
        <w:t>SRLTranselegant</w:t>
      </w:r>
      <w:r w:rsidRPr="00BD1D2E">
        <w:rPr>
          <w:szCs w:val="28"/>
        </w:rPr>
        <w:t>-</w:t>
      </w:r>
      <w:r w:rsidRPr="00BD1D2E">
        <w:rPr>
          <w:szCs w:val="28"/>
          <w:lang w:val="en-US"/>
        </w:rPr>
        <w:t>Tur</w:t>
      </w:r>
      <w:r w:rsidRPr="00BD1D2E">
        <w:rPr>
          <w:szCs w:val="28"/>
        </w:rPr>
        <w:t xml:space="preserve">, </w:t>
      </w:r>
      <w:r w:rsidRPr="00BD1D2E">
        <w:rPr>
          <w:szCs w:val="28"/>
          <w:lang w:val="en-US"/>
        </w:rPr>
        <w:t>SRLAripartex</w:t>
      </w:r>
      <w:r>
        <w:rPr>
          <w:szCs w:val="28"/>
        </w:rPr>
        <w:t xml:space="preserve"> та </w:t>
      </w:r>
      <w:r w:rsidRPr="00BD1D2E">
        <w:rPr>
          <w:szCs w:val="28"/>
        </w:rPr>
        <w:t>ООО Евро Транс-Тур</w:t>
      </w:r>
      <w:r w:rsidRPr="00DD7E53">
        <w:rPr>
          <w:szCs w:val="28"/>
        </w:rPr>
        <w:t xml:space="preserve"> стосовно видачі українських транзитних дозволів.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транзитні дозволи терміном </w:t>
      </w:r>
      <w:r>
        <w:rPr>
          <w:szCs w:val="28"/>
        </w:rPr>
        <w:t>до 17.05.2018 р.</w:t>
      </w:r>
      <w:r w:rsidRPr="00D3281E">
        <w:t>За це рішення члени комісії проголосували одноголосно.</w:t>
      </w:r>
    </w:p>
    <w:p w:rsidR="00996954" w:rsidRPr="003D5CAD" w:rsidRDefault="00996954" w:rsidP="00996954">
      <w:pPr>
        <w:ind w:firstLine="709"/>
        <w:jc w:val="both"/>
        <w:rPr>
          <w:color w:val="FF0000"/>
        </w:rPr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6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ВІННИЦЯ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08-50</w:t>
      </w:r>
      <w:r w:rsidRPr="00DD7E53">
        <w:rPr>
          <w:szCs w:val="28"/>
        </w:rPr>
        <w:t xml:space="preserve">) – </w:t>
      </w:r>
      <w:r>
        <w:rPr>
          <w:szCs w:val="28"/>
        </w:rPr>
        <w:t>Вінниця</w:t>
      </w:r>
      <w:r w:rsidRPr="00DD7E53">
        <w:rPr>
          <w:szCs w:val="28"/>
        </w:rPr>
        <w:t xml:space="preserve"> (</w:t>
      </w:r>
      <w:r>
        <w:rPr>
          <w:szCs w:val="28"/>
        </w:rPr>
        <w:t>08-50</w:t>
      </w:r>
      <w:r w:rsidRPr="00DD7E53">
        <w:rPr>
          <w:szCs w:val="28"/>
        </w:rPr>
        <w:t xml:space="preserve">) претендент </w:t>
      </w:r>
      <w:r w:rsidRPr="007C3624">
        <w:rPr>
          <w:szCs w:val="28"/>
          <w:lang w:val="en-US"/>
        </w:rPr>
        <w:t>S</w:t>
      </w:r>
      <w:r w:rsidRPr="007C3624">
        <w:rPr>
          <w:szCs w:val="28"/>
        </w:rPr>
        <w:t>.</w:t>
      </w:r>
      <w:r w:rsidRPr="007C3624">
        <w:rPr>
          <w:szCs w:val="28"/>
          <w:lang w:val="en-US"/>
        </w:rPr>
        <w:t>R</w:t>
      </w:r>
      <w:r w:rsidRPr="007C3624">
        <w:rPr>
          <w:szCs w:val="28"/>
        </w:rPr>
        <w:t>.</w:t>
      </w:r>
      <w:r w:rsidRPr="007C3624">
        <w:rPr>
          <w:szCs w:val="28"/>
          <w:lang w:val="en-US"/>
        </w:rPr>
        <w:t>L</w:t>
      </w:r>
      <w:r w:rsidRPr="007C3624">
        <w:rPr>
          <w:szCs w:val="28"/>
        </w:rPr>
        <w:t xml:space="preserve">. </w:t>
      </w:r>
      <w:r w:rsidRPr="007C3624">
        <w:rPr>
          <w:szCs w:val="28"/>
          <w:lang w:val="en-US"/>
        </w:rPr>
        <w:t>JitariP</w:t>
      </w:r>
      <w:r w:rsidRPr="007C3624">
        <w:rPr>
          <w:szCs w:val="28"/>
        </w:rPr>
        <w:t>-</w:t>
      </w:r>
      <w:r w:rsidRPr="007C3624">
        <w:rPr>
          <w:szCs w:val="28"/>
          <w:lang w:val="en-US"/>
        </w:rPr>
        <w:t>Trans</w:t>
      </w:r>
      <w:r w:rsidRPr="007C3624">
        <w:rPr>
          <w:szCs w:val="28"/>
        </w:rPr>
        <w:t>, ФОП Лещенко Ю.В., ПП Гречанюк В.І.</w:t>
      </w:r>
      <w:r w:rsidRPr="00DD7E53">
        <w:rPr>
          <w:szCs w:val="28"/>
        </w:rPr>
        <w:t xml:space="preserve"> стосовно видачі українських транзитних дозволів.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що </w:t>
      </w:r>
      <w:r w:rsidRPr="007C3624">
        <w:rPr>
          <w:szCs w:val="28"/>
        </w:rPr>
        <w:t>ПП Гречанюк В.І.</w:t>
      </w:r>
      <w:r>
        <w:rPr>
          <w:szCs w:val="28"/>
        </w:rPr>
        <w:t xml:space="preserve"> необхідно подати документи до Міністерства інфраструктури України</w:t>
      </w:r>
      <w:r>
        <w:t xml:space="preserve">. </w:t>
      </w:r>
      <w:r w:rsidRPr="00D3281E">
        <w:t>За це рішення члени комісії проголосували одноголосно.</w:t>
      </w:r>
    </w:p>
    <w:p w:rsidR="00996954" w:rsidRPr="003D5CAD" w:rsidRDefault="00996954" w:rsidP="00996954">
      <w:pPr>
        <w:jc w:val="both"/>
        <w:rPr>
          <w:color w:val="FF0000"/>
        </w:rPr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 w:rsidRPr="00DD7E53">
        <w:rPr>
          <w:b/>
          <w:szCs w:val="28"/>
          <w:u w:val="single"/>
        </w:rPr>
        <w:t>1</w:t>
      </w:r>
      <w:r>
        <w:rPr>
          <w:b/>
          <w:szCs w:val="28"/>
          <w:u w:val="single"/>
        </w:rPr>
        <w:t>7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ОЛЕНІВКА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20-30</w:t>
      </w:r>
      <w:r w:rsidRPr="00DD7E53">
        <w:rPr>
          <w:szCs w:val="28"/>
        </w:rPr>
        <w:t xml:space="preserve">) – </w:t>
      </w:r>
      <w:r>
        <w:rPr>
          <w:szCs w:val="28"/>
        </w:rPr>
        <w:t>Оленівка</w:t>
      </w:r>
      <w:r w:rsidRPr="00DD7E53">
        <w:rPr>
          <w:szCs w:val="28"/>
        </w:rPr>
        <w:t xml:space="preserve"> (</w:t>
      </w:r>
      <w:r>
        <w:rPr>
          <w:szCs w:val="28"/>
        </w:rPr>
        <w:t>19-00</w:t>
      </w:r>
      <w:r w:rsidRPr="00DD7E53">
        <w:rPr>
          <w:szCs w:val="28"/>
        </w:rPr>
        <w:t xml:space="preserve">) претендент </w:t>
      </w:r>
      <w:r w:rsidRPr="0023174C">
        <w:rPr>
          <w:szCs w:val="28"/>
          <w:lang w:val="en-US"/>
        </w:rPr>
        <w:t>S</w:t>
      </w:r>
      <w:r w:rsidRPr="0023174C">
        <w:rPr>
          <w:szCs w:val="28"/>
        </w:rPr>
        <w:t>.</w:t>
      </w:r>
      <w:r w:rsidRPr="0023174C">
        <w:rPr>
          <w:szCs w:val="28"/>
          <w:lang w:val="en-US"/>
        </w:rPr>
        <w:t>R</w:t>
      </w:r>
      <w:r w:rsidRPr="0023174C">
        <w:rPr>
          <w:szCs w:val="28"/>
        </w:rPr>
        <w:t>.</w:t>
      </w:r>
      <w:r w:rsidRPr="0023174C">
        <w:rPr>
          <w:szCs w:val="28"/>
          <w:lang w:val="en-US"/>
        </w:rPr>
        <w:t>L</w:t>
      </w:r>
      <w:r w:rsidRPr="0023174C">
        <w:rPr>
          <w:szCs w:val="28"/>
        </w:rPr>
        <w:t xml:space="preserve">. </w:t>
      </w:r>
      <w:r w:rsidRPr="0023174C">
        <w:rPr>
          <w:szCs w:val="28"/>
          <w:lang w:val="en-US"/>
        </w:rPr>
        <w:t>Iurtol</w:t>
      </w:r>
      <w:r w:rsidRPr="0023174C">
        <w:rPr>
          <w:szCs w:val="28"/>
        </w:rPr>
        <w:t>-</w:t>
      </w:r>
      <w:r w:rsidRPr="0023174C">
        <w:rPr>
          <w:szCs w:val="28"/>
          <w:lang w:val="en-US"/>
        </w:rPr>
        <w:t>Trans</w:t>
      </w:r>
      <w:r w:rsidRPr="0023174C">
        <w:rPr>
          <w:szCs w:val="28"/>
        </w:rPr>
        <w:t xml:space="preserve">, ТОВ Август </w:t>
      </w:r>
      <w:r w:rsidRPr="0023174C">
        <w:rPr>
          <w:szCs w:val="28"/>
          <w:lang w:val="en-US"/>
        </w:rPr>
        <w:t>V</w:t>
      </w:r>
      <w:r w:rsidRPr="00DD7E53">
        <w:rPr>
          <w:szCs w:val="28"/>
        </w:rPr>
        <w:t xml:space="preserve"> стосовно видачі українських дозволів.</w:t>
      </w:r>
    </w:p>
    <w:p w:rsidR="00996954" w:rsidRDefault="00996954" w:rsidP="00996954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що </w:t>
      </w:r>
      <w:r w:rsidRPr="0023174C">
        <w:rPr>
          <w:szCs w:val="28"/>
        </w:rPr>
        <w:t xml:space="preserve">ТОВ Август </w:t>
      </w:r>
      <w:r w:rsidRPr="0023174C">
        <w:rPr>
          <w:szCs w:val="28"/>
          <w:lang w:val="en-US"/>
        </w:rPr>
        <w:t>V</w:t>
      </w:r>
      <w:r>
        <w:rPr>
          <w:szCs w:val="28"/>
        </w:rPr>
        <w:t xml:space="preserve"> необхідно подати документи до Міністерства інфраструктури України</w:t>
      </w:r>
      <w:r w:rsidRPr="00DD7E53">
        <w:t>.</w:t>
      </w:r>
      <w:r w:rsidRPr="00D3281E">
        <w:t>За це рішення члени комісії проголосували одноголосно.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 w:rsidRPr="00170183">
        <w:rPr>
          <w:b/>
          <w:color w:val="000000"/>
          <w:szCs w:val="28"/>
          <w:u w:val="single"/>
        </w:rPr>
        <w:t>18. СЛУХАЛИ</w:t>
      </w:r>
      <w:r w:rsidRPr="00170183">
        <w:rPr>
          <w:color w:val="000000"/>
          <w:szCs w:val="28"/>
        </w:rPr>
        <w:t>:</w:t>
      </w:r>
      <w:r w:rsidRPr="00DD7E53">
        <w:rPr>
          <w:szCs w:val="28"/>
        </w:rPr>
        <w:t xml:space="preserve">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 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ОДЕСА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00-20</w:t>
      </w:r>
      <w:r w:rsidRPr="00DD7E53">
        <w:rPr>
          <w:szCs w:val="28"/>
        </w:rPr>
        <w:t xml:space="preserve">) – </w:t>
      </w:r>
      <w:r>
        <w:rPr>
          <w:szCs w:val="28"/>
        </w:rPr>
        <w:t>Одеса</w:t>
      </w:r>
      <w:r w:rsidRPr="00DD7E53">
        <w:rPr>
          <w:szCs w:val="28"/>
        </w:rPr>
        <w:t xml:space="preserve"> (</w:t>
      </w:r>
      <w:r>
        <w:rPr>
          <w:szCs w:val="28"/>
        </w:rPr>
        <w:t>11-00</w:t>
      </w:r>
      <w:r w:rsidRPr="00DD7E53">
        <w:rPr>
          <w:szCs w:val="28"/>
        </w:rPr>
        <w:t xml:space="preserve">) претендент </w:t>
      </w:r>
      <w:r w:rsidRPr="0023174C">
        <w:rPr>
          <w:szCs w:val="28"/>
          <w:lang w:val="en-US"/>
        </w:rPr>
        <w:t>S</w:t>
      </w:r>
      <w:r w:rsidRPr="0023174C">
        <w:rPr>
          <w:szCs w:val="28"/>
        </w:rPr>
        <w:t>.</w:t>
      </w:r>
      <w:r w:rsidRPr="0023174C">
        <w:rPr>
          <w:szCs w:val="28"/>
          <w:lang w:val="en-US"/>
        </w:rPr>
        <w:t>R</w:t>
      </w:r>
      <w:r w:rsidRPr="0023174C">
        <w:rPr>
          <w:szCs w:val="28"/>
        </w:rPr>
        <w:t>.</w:t>
      </w:r>
      <w:r w:rsidRPr="0023174C">
        <w:rPr>
          <w:szCs w:val="28"/>
          <w:lang w:val="en-US"/>
        </w:rPr>
        <w:t>L</w:t>
      </w:r>
      <w:r w:rsidRPr="0023174C">
        <w:rPr>
          <w:szCs w:val="28"/>
        </w:rPr>
        <w:t xml:space="preserve">. </w:t>
      </w:r>
      <w:r w:rsidRPr="0023174C">
        <w:rPr>
          <w:szCs w:val="28"/>
          <w:lang w:val="en-US"/>
        </w:rPr>
        <w:t>AlturImpex</w:t>
      </w:r>
      <w:r w:rsidRPr="0023174C">
        <w:rPr>
          <w:szCs w:val="28"/>
        </w:rPr>
        <w:t xml:space="preserve">, ТОВ Август </w:t>
      </w:r>
      <w:r w:rsidRPr="0023174C">
        <w:rPr>
          <w:szCs w:val="28"/>
          <w:lang w:val="en-US"/>
        </w:rPr>
        <w:lastRenderedPageBreak/>
        <w:t>V</w:t>
      </w:r>
      <w:r w:rsidRPr="0023174C">
        <w:rPr>
          <w:szCs w:val="28"/>
        </w:rPr>
        <w:t xml:space="preserve"> стосовно втрати дозволів(т</w:t>
      </w:r>
      <w:r>
        <w:rPr>
          <w:szCs w:val="28"/>
        </w:rPr>
        <w:t>ермін дії до 16.05.2014) та вида</w:t>
      </w:r>
      <w:r w:rsidRPr="0023174C">
        <w:rPr>
          <w:szCs w:val="28"/>
        </w:rPr>
        <w:t xml:space="preserve">чі </w:t>
      </w:r>
      <w:r>
        <w:rPr>
          <w:szCs w:val="28"/>
        </w:rPr>
        <w:t>додаткових українських дозволів</w:t>
      </w:r>
      <w:r w:rsidRPr="00DD7E53">
        <w:rPr>
          <w:szCs w:val="28"/>
        </w:rPr>
        <w:t>.</w:t>
      </w:r>
    </w:p>
    <w:p w:rsidR="00996954" w:rsidRDefault="00996954" w:rsidP="00996954">
      <w:pPr>
        <w:ind w:firstLine="709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 w:rsidRPr="00690279">
        <w:rPr>
          <w:color w:val="000000"/>
        </w:rPr>
        <w:t xml:space="preserve">відмовити </w:t>
      </w:r>
      <w:r w:rsidRPr="00690279">
        <w:rPr>
          <w:color w:val="000000"/>
          <w:szCs w:val="28"/>
        </w:rPr>
        <w:t xml:space="preserve">у видачі дозволів </w:t>
      </w:r>
      <w:r>
        <w:rPr>
          <w:color w:val="000000"/>
          <w:szCs w:val="28"/>
        </w:rPr>
        <w:t>у зв’</w:t>
      </w:r>
      <w:r w:rsidRPr="00690279">
        <w:rPr>
          <w:color w:val="000000"/>
          <w:szCs w:val="28"/>
          <w:lang w:val="ru-RU"/>
        </w:rPr>
        <w:t>язку</w:t>
      </w:r>
      <w:r>
        <w:rPr>
          <w:color w:val="000000"/>
          <w:szCs w:val="28"/>
        </w:rPr>
        <w:t xml:space="preserve"> з тим, що документи подані не в повному обсязі</w:t>
      </w:r>
      <w:r w:rsidRPr="00690279">
        <w:rPr>
          <w:color w:val="000000"/>
          <w:szCs w:val="28"/>
        </w:rPr>
        <w:t>.</w:t>
      </w:r>
      <w:r w:rsidRPr="00227703">
        <w:rPr>
          <w:color w:val="000000"/>
        </w:rPr>
        <w:t xml:space="preserve">  За це рішення члени комісії проголосували одноголосно.</w:t>
      </w:r>
    </w:p>
    <w:p w:rsidR="00996954" w:rsidRPr="00126C6C" w:rsidRDefault="00996954" w:rsidP="00996954">
      <w:pPr>
        <w:ind w:firstLine="709"/>
        <w:jc w:val="both"/>
        <w:rPr>
          <w:color w:val="FF0000"/>
        </w:rPr>
      </w:pPr>
    </w:p>
    <w:p w:rsidR="00996954" w:rsidRPr="00DD7E53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19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</w:t>
      </w:r>
      <w:r>
        <w:rPr>
          <w:szCs w:val="28"/>
        </w:rPr>
        <w:t xml:space="preserve"> та Міністерства транспорту Російської Федерації </w:t>
      </w:r>
      <w:r w:rsidRPr="00DD7E53">
        <w:rPr>
          <w:szCs w:val="28"/>
        </w:rPr>
        <w:t xml:space="preserve">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СОЧІ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09-00</w:t>
      </w:r>
      <w:r w:rsidRPr="00DD7E53">
        <w:rPr>
          <w:szCs w:val="28"/>
        </w:rPr>
        <w:t xml:space="preserve">) – </w:t>
      </w:r>
      <w:r>
        <w:rPr>
          <w:szCs w:val="28"/>
        </w:rPr>
        <w:t>Сочі</w:t>
      </w:r>
      <w:r w:rsidRPr="00DD7E53">
        <w:rPr>
          <w:szCs w:val="28"/>
        </w:rPr>
        <w:t xml:space="preserve"> (</w:t>
      </w:r>
      <w:r>
        <w:rPr>
          <w:szCs w:val="28"/>
        </w:rPr>
        <w:t>22-10</w:t>
      </w:r>
      <w:r w:rsidRPr="00DD7E53">
        <w:rPr>
          <w:szCs w:val="28"/>
        </w:rPr>
        <w:t xml:space="preserve">) претендент </w:t>
      </w:r>
      <w:r w:rsidRPr="00576CCA">
        <w:rPr>
          <w:szCs w:val="28"/>
          <w:lang w:val="en-US"/>
        </w:rPr>
        <w:t>S</w:t>
      </w:r>
      <w:r w:rsidRPr="00576CCA">
        <w:rPr>
          <w:szCs w:val="28"/>
        </w:rPr>
        <w:t>.</w:t>
      </w:r>
      <w:r w:rsidRPr="00576CCA">
        <w:rPr>
          <w:szCs w:val="28"/>
          <w:lang w:val="en-US"/>
        </w:rPr>
        <w:t>R</w:t>
      </w:r>
      <w:r w:rsidRPr="00576CCA">
        <w:rPr>
          <w:szCs w:val="28"/>
        </w:rPr>
        <w:t>.</w:t>
      </w:r>
      <w:r w:rsidRPr="00576CCA">
        <w:rPr>
          <w:szCs w:val="28"/>
          <w:lang w:val="en-US"/>
        </w:rPr>
        <w:t>L</w:t>
      </w:r>
      <w:r w:rsidRPr="00576CCA">
        <w:rPr>
          <w:szCs w:val="28"/>
        </w:rPr>
        <w:t xml:space="preserve">. </w:t>
      </w:r>
      <w:r w:rsidRPr="00576CCA">
        <w:rPr>
          <w:szCs w:val="28"/>
          <w:lang w:val="en-US"/>
        </w:rPr>
        <w:t>Nikora</w:t>
      </w:r>
      <w:r w:rsidRPr="00576CCA">
        <w:rPr>
          <w:szCs w:val="28"/>
        </w:rPr>
        <w:t>-</w:t>
      </w:r>
      <w:r w:rsidRPr="00576CCA">
        <w:rPr>
          <w:szCs w:val="28"/>
          <w:lang w:val="en-US"/>
        </w:rPr>
        <w:t>Trans</w:t>
      </w:r>
      <w:r w:rsidRPr="00576CCA">
        <w:rPr>
          <w:szCs w:val="28"/>
        </w:rPr>
        <w:t>, МУП Соч</w:t>
      </w:r>
      <w:r>
        <w:rPr>
          <w:szCs w:val="28"/>
        </w:rPr>
        <w:t>і</w:t>
      </w:r>
      <w:r w:rsidRPr="00576CCA">
        <w:rPr>
          <w:szCs w:val="28"/>
        </w:rPr>
        <w:t>автотранс</w:t>
      </w:r>
      <w:r w:rsidRPr="00DD7E53">
        <w:rPr>
          <w:szCs w:val="28"/>
        </w:rPr>
        <w:t xml:space="preserve">стосовно видачі </w:t>
      </w:r>
      <w:r>
        <w:rPr>
          <w:szCs w:val="28"/>
        </w:rPr>
        <w:t>українських транзитних дозволів до 28.05.2018.</w:t>
      </w:r>
    </w:p>
    <w:p w:rsidR="00996954" w:rsidRDefault="00996954" w:rsidP="00996954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видати українські транзитні дозволи терміномдо 28.05.2018р. </w:t>
      </w:r>
      <w:r w:rsidRPr="00D3281E">
        <w:t>За це рішення члени комісії проголосували одноголосно.</w:t>
      </w:r>
    </w:p>
    <w:p w:rsidR="00996954" w:rsidRDefault="00996954" w:rsidP="00996954">
      <w:pPr>
        <w:ind w:firstLine="720"/>
        <w:jc w:val="both"/>
      </w:pPr>
    </w:p>
    <w:p w:rsidR="00996954" w:rsidRPr="00E975AB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20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ЗАТОКА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10-00</w:t>
      </w:r>
      <w:r w:rsidRPr="00DD7E53">
        <w:rPr>
          <w:szCs w:val="28"/>
        </w:rPr>
        <w:t xml:space="preserve">) – </w:t>
      </w:r>
      <w:r>
        <w:rPr>
          <w:szCs w:val="28"/>
        </w:rPr>
        <w:t>Затока</w:t>
      </w:r>
      <w:r w:rsidRPr="00DD7E53">
        <w:rPr>
          <w:szCs w:val="28"/>
        </w:rPr>
        <w:t xml:space="preserve"> (</w:t>
      </w:r>
      <w:r>
        <w:rPr>
          <w:szCs w:val="28"/>
        </w:rPr>
        <w:t>17-35</w:t>
      </w:r>
      <w:r w:rsidRPr="00DD7E53">
        <w:rPr>
          <w:szCs w:val="28"/>
        </w:rPr>
        <w:t xml:space="preserve">) претендент </w:t>
      </w:r>
      <w:r w:rsidRPr="00E975AB">
        <w:rPr>
          <w:szCs w:val="28"/>
          <w:lang w:val="en-US"/>
        </w:rPr>
        <w:t>S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R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L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BuslinesMoldova</w:t>
      </w:r>
      <w:r w:rsidRPr="00E975AB">
        <w:rPr>
          <w:szCs w:val="28"/>
        </w:rPr>
        <w:t>стосовно зміни часу в розкладі руху Кишинів(00-55)</w:t>
      </w:r>
      <w:r>
        <w:rPr>
          <w:szCs w:val="28"/>
        </w:rPr>
        <w:t xml:space="preserve"> - З</w:t>
      </w:r>
      <w:r w:rsidRPr="00E975AB">
        <w:rPr>
          <w:szCs w:val="28"/>
        </w:rPr>
        <w:t>атока(20-30) без паритету</w:t>
      </w:r>
      <w:r>
        <w:rPr>
          <w:szCs w:val="28"/>
        </w:rPr>
        <w:t>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задовольнити звернення </w:t>
      </w:r>
      <w:r w:rsidRPr="00DD7E53">
        <w:rPr>
          <w:szCs w:val="28"/>
        </w:rPr>
        <w:t>стосовно</w:t>
      </w:r>
      <w:r w:rsidRPr="00E975AB">
        <w:rPr>
          <w:szCs w:val="28"/>
        </w:rPr>
        <w:t>зміни часу в розкладі руху Кишинів(00-55)</w:t>
      </w:r>
      <w:r>
        <w:rPr>
          <w:szCs w:val="28"/>
        </w:rPr>
        <w:t xml:space="preserve"> - З</w:t>
      </w:r>
      <w:r w:rsidRPr="00E975AB">
        <w:rPr>
          <w:szCs w:val="28"/>
        </w:rPr>
        <w:t xml:space="preserve">атока(20-30) </w:t>
      </w:r>
      <w:r>
        <w:rPr>
          <w:szCs w:val="28"/>
        </w:rPr>
        <w:t>та</w:t>
      </w:r>
      <w:r>
        <w:t xml:space="preserve"> видати дозволи терміномна 1 рік. </w:t>
      </w:r>
      <w:r w:rsidRPr="00D3281E">
        <w:t>За це рішення члени комісії проголосували одноголосно.</w:t>
      </w:r>
    </w:p>
    <w:p w:rsidR="00996954" w:rsidRPr="0023174C" w:rsidRDefault="00996954" w:rsidP="00996954">
      <w:pPr>
        <w:ind w:firstLine="709"/>
        <w:jc w:val="both"/>
        <w:rPr>
          <w:color w:val="000000"/>
        </w:rPr>
      </w:pPr>
    </w:p>
    <w:p w:rsidR="00996954" w:rsidRPr="00E975AB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21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Молдовастосовно маршруту 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КУРОРТНЕ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09-45</w:t>
      </w:r>
      <w:r w:rsidRPr="00DD7E53">
        <w:rPr>
          <w:szCs w:val="28"/>
        </w:rPr>
        <w:t xml:space="preserve">) – </w:t>
      </w:r>
      <w:r>
        <w:rPr>
          <w:szCs w:val="28"/>
        </w:rPr>
        <w:t>Курортне</w:t>
      </w:r>
      <w:r w:rsidRPr="00DD7E53">
        <w:rPr>
          <w:szCs w:val="28"/>
        </w:rPr>
        <w:t xml:space="preserve"> (</w:t>
      </w:r>
      <w:r>
        <w:rPr>
          <w:szCs w:val="28"/>
        </w:rPr>
        <w:t>18-00</w:t>
      </w:r>
      <w:r w:rsidRPr="00DD7E53">
        <w:rPr>
          <w:szCs w:val="28"/>
        </w:rPr>
        <w:t xml:space="preserve">) претендент </w:t>
      </w:r>
      <w:r w:rsidRPr="00E975AB">
        <w:rPr>
          <w:szCs w:val="28"/>
          <w:lang w:val="en-US"/>
        </w:rPr>
        <w:t>S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R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L</w:t>
      </w:r>
      <w:r w:rsidRPr="00E975AB">
        <w:rPr>
          <w:szCs w:val="28"/>
        </w:rPr>
        <w:t>.</w:t>
      </w:r>
      <w:r w:rsidRPr="00E975AB">
        <w:rPr>
          <w:szCs w:val="28"/>
          <w:lang w:val="en-US"/>
        </w:rPr>
        <w:t>BuslinesMoldova</w:t>
      </w:r>
      <w:r w:rsidRPr="00E975AB">
        <w:rPr>
          <w:szCs w:val="28"/>
        </w:rPr>
        <w:t>S.R.L.BuslinesMoldova, стосовно видачі українських д</w:t>
      </w:r>
      <w:r>
        <w:rPr>
          <w:szCs w:val="28"/>
        </w:rPr>
        <w:t>озволів на 5 років без паритету.</w:t>
      </w:r>
    </w:p>
    <w:p w:rsidR="00996954" w:rsidRPr="003D5CAD" w:rsidRDefault="00996954" w:rsidP="00996954">
      <w:pPr>
        <w:ind w:firstLine="720"/>
        <w:jc w:val="both"/>
        <w:rPr>
          <w:color w:val="FF0000"/>
        </w:rPr>
      </w:pPr>
      <w:r w:rsidRPr="00DD7E53">
        <w:rPr>
          <w:b/>
          <w:u w:val="single"/>
        </w:rPr>
        <w:t xml:space="preserve"> ВИРІШИЛИ:</w:t>
      </w:r>
      <w:r>
        <w:t xml:space="preserve"> відмовити у </w:t>
      </w:r>
      <w:r w:rsidRPr="00E975AB">
        <w:rPr>
          <w:szCs w:val="28"/>
        </w:rPr>
        <w:t>видачі українських дозволів</w:t>
      </w:r>
      <w:r>
        <w:rPr>
          <w:color w:val="000000"/>
          <w:szCs w:val="28"/>
        </w:rPr>
        <w:t>у зв’</w:t>
      </w:r>
      <w:r w:rsidRPr="00EE72F2">
        <w:rPr>
          <w:color w:val="000000"/>
          <w:szCs w:val="28"/>
        </w:rPr>
        <w:t>язку з перевищенням «100 км зони»</w:t>
      </w:r>
      <w:r w:rsidRPr="00E975AB">
        <w:rPr>
          <w:szCs w:val="28"/>
        </w:rPr>
        <w:t>без паритету</w:t>
      </w:r>
      <w:r>
        <w:rPr>
          <w:szCs w:val="28"/>
        </w:rPr>
        <w:t xml:space="preserve">, згідно протоколу засідання змішаної українсько – молдавської комісії. </w:t>
      </w:r>
      <w:r w:rsidRPr="00D3281E">
        <w:t>За це рішення члени комісії проголосували одноголосно.</w:t>
      </w:r>
    </w:p>
    <w:p w:rsidR="00996954" w:rsidRDefault="00996954" w:rsidP="00996954">
      <w:pPr>
        <w:jc w:val="both"/>
        <w:rPr>
          <w:color w:val="FF0000"/>
        </w:rPr>
      </w:pPr>
    </w:p>
    <w:p w:rsidR="00996954" w:rsidRPr="00E975AB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22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Молдовастосовно</w:t>
      </w:r>
      <w:r>
        <w:rPr>
          <w:szCs w:val="28"/>
        </w:rPr>
        <w:t xml:space="preserve"> продовження терміну дії дозволу на регулярному міжнародному</w:t>
      </w:r>
      <w:r w:rsidRPr="00DD7E53">
        <w:rPr>
          <w:szCs w:val="28"/>
        </w:rPr>
        <w:t xml:space="preserve"> маршрут</w:t>
      </w:r>
      <w:r>
        <w:rPr>
          <w:szCs w:val="28"/>
        </w:rPr>
        <w:t>і</w:t>
      </w:r>
      <w:r w:rsidRPr="00DD7E53">
        <w:rPr>
          <w:b/>
          <w:szCs w:val="28"/>
        </w:rPr>
        <w:t xml:space="preserve">КИШИНІВ – </w:t>
      </w:r>
      <w:r>
        <w:rPr>
          <w:b/>
          <w:szCs w:val="28"/>
        </w:rPr>
        <w:t>ВИЛКОВЕ</w:t>
      </w:r>
      <w:r w:rsidRPr="00DD7E53">
        <w:rPr>
          <w:szCs w:val="28"/>
        </w:rPr>
        <w:t>(час  відправлення  з  м. Кишинів  (</w:t>
      </w:r>
      <w:r>
        <w:rPr>
          <w:szCs w:val="28"/>
        </w:rPr>
        <w:t>09-25</w:t>
      </w:r>
      <w:r w:rsidRPr="00DD7E53">
        <w:rPr>
          <w:szCs w:val="28"/>
        </w:rPr>
        <w:t xml:space="preserve">) – </w:t>
      </w:r>
      <w:r>
        <w:rPr>
          <w:szCs w:val="28"/>
        </w:rPr>
        <w:t>Вилкове</w:t>
      </w:r>
      <w:r w:rsidRPr="00DD7E53">
        <w:rPr>
          <w:szCs w:val="28"/>
        </w:rPr>
        <w:t xml:space="preserve"> (</w:t>
      </w:r>
      <w:r>
        <w:rPr>
          <w:szCs w:val="28"/>
        </w:rPr>
        <w:t>06-20</w:t>
      </w:r>
      <w:r w:rsidRPr="00DD7E53">
        <w:rPr>
          <w:szCs w:val="28"/>
        </w:rPr>
        <w:t>)</w:t>
      </w:r>
      <w:r w:rsidRPr="006C4E9E">
        <w:rPr>
          <w:szCs w:val="28"/>
        </w:rPr>
        <w:t>претендентS.R.L.Arik AFS,</w:t>
      </w:r>
      <w:r>
        <w:rPr>
          <w:szCs w:val="28"/>
        </w:rPr>
        <w:t>ПП Біплан.</w:t>
      </w:r>
    </w:p>
    <w:p w:rsidR="00996954" w:rsidRDefault="00996954" w:rsidP="00996954">
      <w:pPr>
        <w:ind w:firstLine="720"/>
        <w:jc w:val="both"/>
      </w:pPr>
      <w:r w:rsidRPr="00DD7E53">
        <w:rPr>
          <w:b/>
          <w:u w:val="single"/>
        </w:rPr>
        <w:lastRenderedPageBreak/>
        <w:t xml:space="preserve"> ВИРІШИЛИ:</w:t>
      </w:r>
      <w:r>
        <w:t xml:space="preserve"> що </w:t>
      </w:r>
      <w:r>
        <w:rPr>
          <w:szCs w:val="28"/>
        </w:rPr>
        <w:t>ПП Біпланнеобхідно подати документи до Міністерства інфраструктури України</w:t>
      </w:r>
      <w:r w:rsidRPr="00DD7E53">
        <w:t>.</w:t>
      </w:r>
      <w:r w:rsidRPr="00D3281E">
        <w:t>За це рішення члени комісії проголосували одноголосно.</w:t>
      </w:r>
    </w:p>
    <w:p w:rsidR="00996954" w:rsidRDefault="00996954" w:rsidP="00996954">
      <w:pPr>
        <w:ind w:firstLine="720"/>
        <w:jc w:val="both"/>
      </w:pPr>
    </w:p>
    <w:p w:rsidR="00996954" w:rsidRPr="00B3383E" w:rsidRDefault="00996954" w:rsidP="00996954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23</w:t>
      </w:r>
      <w:r w:rsidRPr="00DD7E53">
        <w:rPr>
          <w:b/>
          <w:szCs w:val="28"/>
          <w:u w:val="single"/>
        </w:rPr>
        <w:t>. СЛУХАЛИ</w:t>
      </w:r>
      <w:r w:rsidRPr="00DD7E53">
        <w:rPr>
          <w:szCs w:val="28"/>
        </w:rPr>
        <w:t xml:space="preserve">: головного спеціаліста відділу зовнішніх перевезень Департаменту автомобільного транспорту Корнієнка О.П., який назвав звернення Міністерства транспорту і дорожньої інфраструктури Республіки Молдовастосовно маршруту </w:t>
      </w:r>
      <w:r>
        <w:rPr>
          <w:b/>
          <w:szCs w:val="28"/>
        </w:rPr>
        <w:t>БЄЛЬЦІ</w:t>
      </w:r>
      <w:r w:rsidRPr="00DD7E53">
        <w:rPr>
          <w:b/>
          <w:szCs w:val="28"/>
        </w:rPr>
        <w:t xml:space="preserve"> – </w:t>
      </w:r>
      <w:r>
        <w:rPr>
          <w:b/>
          <w:szCs w:val="28"/>
        </w:rPr>
        <w:t xml:space="preserve">ОДЕСА </w:t>
      </w:r>
      <w:r w:rsidRPr="00DD7E53">
        <w:rPr>
          <w:szCs w:val="28"/>
        </w:rPr>
        <w:t xml:space="preserve">(час  відправлення  з  м. </w:t>
      </w:r>
      <w:r w:rsidRPr="00170183">
        <w:rPr>
          <w:szCs w:val="28"/>
        </w:rPr>
        <w:t>Б</w:t>
      </w:r>
      <w:r>
        <w:rPr>
          <w:szCs w:val="28"/>
        </w:rPr>
        <w:t>є</w:t>
      </w:r>
      <w:r w:rsidRPr="00170183">
        <w:rPr>
          <w:szCs w:val="28"/>
        </w:rPr>
        <w:t>льц</w:t>
      </w:r>
      <w:r>
        <w:rPr>
          <w:szCs w:val="28"/>
        </w:rPr>
        <w:t xml:space="preserve">і </w:t>
      </w:r>
      <w:r w:rsidRPr="00170183">
        <w:rPr>
          <w:szCs w:val="28"/>
        </w:rPr>
        <w:t>(09-10,12-30)</w:t>
      </w:r>
      <w:r w:rsidRPr="00DD7E53">
        <w:rPr>
          <w:szCs w:val="28"/>
        </w:rPr>
        <w:t xml:space="preserve"> – </w:t>
      </w:r>
      <w:r>
        <w:rPr>
          <w:szCs w:val="28"/>
        </w:rPr>
        <w:t>Одеса(08-00,</w:t>
      </w:r>
      <w:r w:rsidRPr="00170183">
        <w:rPr>
          <w:szCs w:val="28"/>
        </w:rPr>
        <w:t xml:space="preserve">13-10) </w:t>
      </w:r>
      <w:r w:rsidRPr="00DD7E53">
        <w:rPr>
          <w:szCs w:val="28"/>
        </w:rPr>
        <w:t xml:space="preserve">претендент </w:t>
      </w:r>
      <w:r w:rsidRPr="00170183">
        <w:rPr>
          <w:szCs w:val="28"/>
        </w:rPr>
        <w:t xml:space="preserve">A ParculdeAutobuzedinBalti,  </w:t>
      </w:r>
      <w:r>
        <w:rPr>
          <w:szCs w:val="28"/>
        </w:rPr>
        <w:t>ПП Укрєвробус</w:t>
      </w:r>
      <w:r w:rsidRPr="00B3383E">
        <w:rPr>
          <w:szCs w:val="28"/>
        </w:rPr>
        <w:t>.</w:t>
      </w:r>
    </w:p>
    <w:p w:rsidR="00996954" w:rsidRDefault="00996954" w:rsidP="00996954">
      <w:pPr>
        <w:ind w:firstLine="720"/>
        <w:jc w:val="both"/>
      </w:pPr>
      <w:r w:rsidRPr="00DD7E53">
        <w:rPr>
          <w:b/>
          <w:u w:val="single"/>
        </w:rPr>
        <w:t xml:space="preserve"> ВИРІШИЛИ:</w:t>
      </w:r>
      <w:r>
        <w:t xml:space="preserve"> що </w:t>
      </w:r>
      <w:r w:rsidRPr="00170183">
        <w:rPr>
          <w:szCs w:val="28"/>
        </w:rPr>
        <w:t>ПП Укрєвробус</w:t>
      </w:r>
      <w:r>
        <w:rPr>
          <w:szCs w:val="28"/>
        </w:rPr>
        <w:t>необхідно подати документи до Міністерства інфраструктури України</w:t>
      </w:r>
      <w:r w:rsidRPr="00DD7E53">
        <w:t>.</w:t>
      </w:r>
      <w:r w:rsidRPr="00D3281E">
        <w:t>За це рішення члени комісії проголосували одноголосно.</w:t>
      </w:r>
    </w:p>
    <w:p w:rsidR="00996954" w:rsidRDefault="00996954" w:rsidP="00996954">
      <w:pPr>
        <w:ind w:firstLine="720"/>
        <w:jc w:val="both"/>
      </w:pPr>
    </w:p>
    <w:p w:rsidR="00996954" w:rsidRPr="001B71F9" w:rsidRDefault="00996954" w:rsidP="00996954">
      <w:pPr>
        <w:ind w:firstLine="720"/>
        <w:jc w:val="both"/>
      </w:pPr>
    </w:p>
    <w:p w:rsidR="00996954" w:rsidRDefault="00996954" w:rsidP="00996954">
      <w:pPr>
        <w:ind w:firstLine="708"/>
        <w:jc w:val="both"/>
      </w:pPr>
      <w:r w:rsidRPr="001B71F9">
        <w:t xml:space="preserve"> По пункту 3.</w:t>
      </w:r>
    </w:p>
    <w:p w:rsidR="00996954" w:rsidRPr="001B71F9" w:rsidRDefault="00996954" w:rsidP="00996954">
      <w:pPr>
        <w:ind w:firstLine="708"/>
        <w:jc w:val="both"/>
      </w:pPr>
      <w:r w:rsidRPr="008E6FA5">
        <w:rPr>
          <w:snapToGrid w:val="0"/>
          <w:szCs w:val="28"/>
        </w:rPr>
        <w:t>Голова комісії</w:t>
      </w:r>
      <w:r w:rsidRPr="008E6FA5">
        <w:rPr>
          <w:szCs w:val="28"/>
        </w:rPr>
        <w:t>Петухов Д.В. запропонував визначити дату проведення наступного засідання комісії.</w:t>
      </w:r>
    </w:p>
    <w:p w:rsidR="00996954" w:rsidRPr="001B71F9" w:rsidRDefault="00996954" w:rsidP="00996954">
      <w:pPr>
        <w:ind w:firstLine="708"/>
        <w:jc w:val="both"/>
      </w:pPr>
      <w:r w:rsidRPr="001B71F9">
        <w:t xml:space="preserve"> Прийняли рішення щодо проведення наступного засідання комісії в</w:t>
      </w:r>
      <w:r>
        <w:t xml:space="preserve">ідбудеться </w:t>
      </w:r>
      <w:r>
        <w:rPr>
          <w:lang w:val="ru-RU"/>
        </w:rPr>
        <w:t>12липня</w:t>
      </w:r>
      <w:r w:rsidRPr="001B71F9">
        <w:t xml:space="preserve"> 2013 року.</w:t>
      </w:r>
    </w:p>
    <w:p w:rsidR="00996954" w:rsidRPr="001B71F9" w:rsidRDefault="00996954" w:rsidP="00996954">
      <w:pPr>
        <w:ind w:firstLine="708"/>
        <w:jc w:val="both"/>
      </w:pPr>
      <w:r w:rsidRPr="001B71F9">
        <w:rPr>
          <w:b/>
          <w:u w:val="single"/>
        </w:rPr>
        <w:t>ВИРІШИЛИ:</w:t>
      </w:r>
      <w:r w:rsidRPr="001B71F9">
        <w:t xml:space="preserve">пропозицію підтримали.  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72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>Голова комісії: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>Д.В. Петухов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C037D7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 w:rsidRPr="001B71F9">
        <w:rPr>
          <w:rFonts w:ascii="Times New Roman" w:hAnsi="Times New Roman"/>
          <w:szCs w:val="28"/>
        </w:rPr>
        <w:tab/>
        <w:t>Протокол вів:</w:t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</w:r>
      <w:r w:rsidRPr="001B71F9">
        <w:rPr>
          <w:rFonts w:ascii="Times New Roman" w:hAnsi="Times New Roman"/>
          <w:szCs w:val="28"/>
        </w:rPr>
        <w:tab/>
        <w:t xml:space="preserve">          О.П. Корнієнко </w:t>
      </w:r>
    </w:p>
    <w:p w:rsidR="00996954" w:rsidRPr="00C037D7" w:rsidRDefault="00996954" w:rsidP="00996954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996954" w:rsidRPr="00C037D7" w:rsidRDefault="00996954" w:rsidP="00996954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___________ Л.В. Лукіна                                  __________</w:t>
      </w:r>
      <w:r w:rsidRPr="001B71F9">
        <w:rPr>
          <w:rFonts w:ascii="Times New Roman" w:hAnsi="Times New Roman"/>
          <w:szCs w:val="28"/>
        </w:rPr>
        <w:t>В.М. Ігнатенко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__</w:t>
      </w:r>
      <w:r w:rsidRPr="001B71F9">
        <w:rPr>
          <w:rFonts w:ascii="Times New Roman" w:hAnsi="Times New Roman"/>
          <w:szCs w:val="28"/>
        </w:rPr>
        <w:t xml:space="preserve">________П.В. Кравченко                 </w:t>
      </w:r>
      <w:r w:rsidRPr="001B71F9">
        <w:t>_________</w:t>
      </w:r>
      <w:r>
        <w:rPr>
          <w:lang w:val="ru-RU"/>
        </w:rPr>
        <w:t>П</w:t>
      </w:r>
      <w:r w:rsidRPr="001B71F9">
        <w:t xml:space="preserve">.В. </w:t>
      </w:r>
      <w:r>
        <w:rPr>
          <w:lang w:val="ru-RU"/>
        </w:rPr>
        <w:t>Главацький</w:t>
      </w: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1B71F9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</w:rPr>
      </w:pPr>
    </w:p>
    <w:p w:rsidR="00996954" w:rsidRPr="00C142F5" w:rsidRDefault="00996954" w:rsidP="00996954">
      <w:pPr>
        <w:pStyle w:val="21"/>
        <w:tabs>
          <w:tab w:val="left" w:pos="708"/>
        </w:tabs>
        <w:spacing w:before="0"/>
        <w:ind w:firstLine="0"/>
        <w:rPr>
          <w:rFonts w:ascii="Times New Roman" w:hAnsi="Times New Roman"/>
          <w:szCs w:val="28"/>
          <w:lang w:val="ru-RU"/>
        </w:rPr>
      </w:pPr>
      <w:r w:rsidRPr="001B71F9">
        <w:rPr>
          <w:rFonts w:ascii="Times New Roman" w:hAnsi="Times New Roman"/>
          <w:szCs w:val="28"/>
        </w:rPr>
        <w:t xml:space="preserve"> ____________О.П. Іванов                    </w:t>
      </w:r>
      <w:r>
        <w:rPr>
          <w:lang w:val="ru-RU"/>
        </w:rPr>
        <w:t xml:space="preserve">       ____________ Ю.С. Дробот</w:t>
      </w:r>
    </w:p>
    <w:p w:rsidR="00E5003A" w:rsidRPr="00996954" w:rsidRDefault="00E5003A">
      <w:pPr>
        <w:rPr>
          <w:lang w:val="ru-RU"/>
        </w:rPr>
      </w:pPr>
    </w:p>
    <w:sectPr w:rsidR="00E5003A" w:rsidRPr="00996954" w:rsidSect="002B74D1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57" w:rsidRDefault="00154557" w:rsidP="00063933">
      <w:r>
        <w:separator/>
      </w:r>
    </w:p>
  </w:endnote>
  <w:endnote w:type="continuationSeparator" w:id="0">
    <w:p w:rsidR="00154557" w:rsidRDefault="00154557" w:rsidP="0006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57" w:rsidRDefault="00154557" w:rsidP="00063933">
      <w:r>
        <w:separator/>
      </w:r>
    </w:p>
  </w:footnote>
  <w:footnote w:type="continuationSeparator" w:id="0">
    <w:p w:rsidR="00154557" w:rsidRDefault="00154557" w:rsidP="0006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D1" w:rsidRDefault="00063933" w:rsidP="002B74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9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4D1" w:rsidRDefault="002B74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D1" w:rsidRDefault="00063933" w:rsidP="002B74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9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1EA4">
      <w:rPr>
        <w:rStyle w:val="a7"/>
        <w:noProof/>
      </w:rPr>
      <w:t>8</w:t>
    </w:r>
    <w:r>
      <w:rPr>
        <w:rStyle w:val="a7"/>
      </w:rPr>
      <w:fldChar w:fldCharType="end"/>
    </w:r>
  </w:p>
  <w:p w:rsidR="002B74D1" w:rsidRDefault="002B74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0AB"/>
    <w:multiLevelType w:val="hybridMultilevel"/>
    <w:tmpl w:val="8C1E0502"/>
    <w:lvl w:ilvl="0" w:tplc="881652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54"/>
    <w:rsid w:val="00063933"/>
    <w:rsid w:val="00154557"/>
    <w:rsid w:val="002B74D1"/>
    <w:rsid w:val="002E1EA4"/>
    <w:rsid w:val="00996954"/>
    <w:rsid w:val="00B34E40"/>
    <w:rsid w:val="00E5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372C-4A28-40E6-B147-CFCD223B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54"/>
    <w:rPr>
      <w:rFonts w:ascii="Times New Roman" w:eastAsia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996954"/>
    <w:pPr>
      <w:spacing w:line="360" w:lineRule="auto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969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996954"/>
    <w:pPr>
      <w:tabs>
        <w:tab w:val="left" w:pos="987"/>
      </w:tabs>
      <w:spacing w:before="120"/>
      <w:ind w:firstLine="567"/>
      <w:jc w:val="both"/>
    </w:pPr>
    <w:rPr>
      <w:rFonts w:ascii="Times New Roman CYR" w:hAnsi="Times New Roman CYR"/>
    </w:rPr>
  </w:style>
  <w:style w:type="paragraph" w:styleId="a5">
    <w:name w:val="header"/>
    <w:basedOn w:val="a"/>
    <w:link w:val="a6"/>
    <w:rsid w:val="0099695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9969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99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10456</Words>
  <Characters>5961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Укрсервис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Хохич</dc:creator>
  <cp:keywords/>
  <dc:description/>
  <cp:lastModifiedBy>Крикун Федір Євгенович</cp:lastModifiedBy>
  <cp:revision>2</cp:revision>
  <dcterms:created xsi:type="dcterms:W3CDTF">2025-02-19T11:02:00Z</dcterms:created>
  <dcterms:modified xsi:type="dcterms:W3CDTF">2025-02-19T11:02:00Z</dcterms:modified>
</cp:coreProperties>
</file>