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5B8A" w14:textId="77777777" w:rsidR="0070161E" w:rsidRPr="00B97033" w:rsidRDefault="0070161E" w:rsidP="00C25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9703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до Методичних рекомендацій</w:t>
      </w:r>
    </w:p>
    <w:p w14:paraId="7063A821" w14:textId="77777777" w:rsidR="002D3DA3" w:rsidRDefault="002D3DA3" w:rsidP="00C2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20365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41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CB9">
        <w:rPr>
          <w:rFonts w:ascii="Times New Roman" w:hAnsi="Times New Roman" w:cs="Times New Roman"/>
          <w:b/>
          <w:sz w:val="28"/>
          <w:szCs w:val="28"/>
        </w:rPr>
        <w:t>генд</w:t>
      </w:r>
      <w:r w:rsidRPr="00B20365">
        <w:rPr>
          <w:rFonts w:ascii="Times New Roman" w:hAnsi="Times New Roman" w:cs="Times New Roman"/>
          <w:b/>
          <w:sz w:val="28"/>
          <w:szCs w:val="28"/>
        </w:rPr>
        <w:t>ерного аналізу бюджетної програми</w:t>
      </w:r>
    </w:p>
    <w:p w14:paraId="3A35E284" w14:textId="0068413D" w:rsidR="00DD243A" w:rsidRPr="00B82EC6" w:rsidRDefault="00B97033" w:rsidP="00C2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C6">
        <w:rPr>
          <w:rFonts w:ascii="Times New Roman" w:hAnsi="Times New Roman" w:cs="Times New Roman"/>
          <w:b/>
          <w:sz w:val="28"/>
          <w:szCs w:val="28"/>
        </w:rPr>
        <w:t>31010</w:t>
      </w:r>
      <w:r w:rsidR="00B82EC6" w:rsidRPr="00B82EC6">
        <w:rPr>
          <w:rFonts w:ascii="Times New Roman" w:hAnsi="Times New Roman" w:cs="Times New Roman"/>
          <w:b/>
          <w:sz w:val="28"/>
          <w:szCs w:val="28"/>
        </w:rPr>
        <w:t>3</w:t>
      </w:r>
      <w:r w:rsidR="00F60E8D" w:rsidRPr="00B82EC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B82EC6">
        <w:rPr>
          <w:rFonts w:ascii="Times New Roman" w:hAnsi="Times New Roman" w:cs="Times New Roman"/>
          <w:b/>
          <w:sz w:val="28"/>
          <w:szCs w:val="28"/>
        </w:rPr>
        <w:t>«</w:t>
      </w:r>
      <w:r w:rsidR="00B82EC6" w:rsidRPr="00B82EC6">
        <w:rPr>
          <w:rFonts w:ascii="Times New Roman" w:hAnsi="Times New Roman"/>
          <w:b/>
          <w:color w:val="000000"/>
          <w:sz w:val="28"/>
          <w:szCs w:val="28"/>
        </w:rPr>
        <w:t>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</w:t>
      </w:r>
    </w:p>
    <w:p w14:paraId="403FA46A" w14:textId="6856C30A" w:rsidR="00635E85" w:rsidRPr="00B82EC6" w:rsidRDefault="00F60E8D" w:rsidP="00C2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C6">
        <w:rPr>
          <w:rFonts w:ascii="Times New Roman" w:hAnsi="Times New Roman" w:cs="Times New Roman"/>
          <w:b/>
          <w:sz w:val="28"/>
          <w:szCs w:val="28"/>
        </w:rPr>
        <w:t>у</w:t>
      </w:r>
      <w:r w:rsidR="00B97033" w:rsidRPr="00B82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85" w:rsidRPr="00B82EC6">
        <w:rPr>
          <w:rFonts w:ascii="Times New Roman" w:hAnsi="Times New Roman" w:cs="Times New Roman"/>
          <w:b/>
          <w:sz w:val="28"/>
          <w:szCs w:val="28"/>
        </w:rPr>
        <w:t>20</w:t>
      </w:r>
      <w:r w:rsidR="00B97033" w:rsidRPr="00B82EC6">
        <w:rPr>
          <w:rFonts w:ascii="Times New Roman" w:hAnsi="Times New Roman" w:cs="Times New Roman"/>
          <w:b/>
          <w:sz w:val="28"/>
          <w:szCs w:val="28"/>
        </w:rPr>
        <w:t>2</w:t>
      </w:r>
      <w:r w:rsidRPr="00B82EC6">
        <w:rPr>
          <w:rFonts w:ascii="Times New Roman" w:hAnsi="Times New Roman" w:cs="Times New Roman"/>
          <w:b/>
          <w:sz w:val="28"/>
          <w:szCs w:val="28"/>
        </w:rPr>
        <w:t>4</w:t>
      </w:r>
      <w:r w:rsidR="00635E85" w:rsidRPr="00B82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EC6">
        <w:rPr>
          <w:rFonts w:ascii="Times New Roman" w:hAnsi="Times New Roman" w:cs="Times New Roman"/>
          <w:b/>
          <w:sz w:val="28"/>
          <w:szCs w:val="28"/>
        </w:rPr>
        <w:t>році</w:t>
      </w:r>
    </w:p>
    <w:p w14:paraId="649354C4" w14:textId="77777777" w:rsidR="00C25B5A" w:rsidRDefault="00C25B5A" w:rsidP="00C2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7D061" w14:textId="14726AA4" w:rsidR="001C4FB6" w:rsidRPr="00A34A46" w:rsidRDefault="001C4FB6" w:rsidP="001C4FB6">
      <w:pPr>
        <w:pStyle w:val="1"/>
        <w:spacing w:before="240"/>
        <w:rPr>
          <w:i/>
          <w:sz w:val="24"/>
          <w:szCs w:val="24"/>
          <w:lang w:val="uk-UA"/>
        </w:rPr>
      </w:pPr>
      <w:r w:rsidRPr="00B63D27">
        <w:rPr>
          <w:b/>
          <w:sz w:val="28"/>
          <w:szCs w:val="28"/>
          <w:lang w:val="uk-UA"/>
        </w:rPr>
        <w:t xml:space="preserve">1. </w:t>
      </w:r>
      <w:r w:rsidRPr="00A34A46">
        <w:rPr>
          <w:b/>
          <w:sz w:val="28"/>
          <w:szCs w:val="28"/>
          <w:lang w:val="uk-UA"/>
        </w:rPr>
        <w:t>Період дії бюджетної програми, охоплений гендерним аналізом</w:t>
      </w:r>
      <w:r w:rsidRPr="00A34A46">
        <w:rPr>
          <w:i/>
          <w:sz w:val="24"/>
          <w:szCs w:val="24"/>
          <w:lang w:val="uk-UA"/>
        </w:rPr>
        <w:tab/>
      </w:r>
    </w:p>
    <w:p w14:paraId="2971BF4E" w14:textId="79E4E52C" w:rsidR="001C4FB6" w:rsidRDefault="00A73D9B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Гендерним аналізом був охоплений 202</w:t>
      </w:r>
      <w:r w:rsidR="00F60E8D" w:rsidRPr="00F60E8D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рік</w:t>
      </w:r>
      <w:r w:rsidR="00F60E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7EF7825" w14:textId="77777777" w:rsidR="00F60E8D" w:rsidRPr="00F60E8D" w:rsidRDefault="00F60E8D" w:rsidP="00A73D9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C4D14F" w14:textId="77777777" w:rsidR="00F61F88" w:rsidRPr="00A34A46" w:rsidRDefault="001C4FB6" w:rsidP="00C25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6D0F" w:rsidRPr="00B63D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1F88" w:rsidRPr="00A34A4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Перелік </w:t>
      </w:r>
      <w:r w:rsidR="003301B6" w:rsidRPr="00A34A4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державних послуг, що надаються в межах бюджетної програми, цільові групи надавачів та отримувачів державних послуг (в тому числі потенційні)</w:t>
      </w:r>
    </w:p>
    <w:p w14:paraId="338BD0F5" w14:textId="77777777" w:rsidR="00F8625A" w:rsidRPr="00F8625A" w:rsidRDefault="009D4382" w:rsidP="00F862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625A">
        <w:rPr>
          <w:rFonts w:ascii="Times New Roman" w:hAnsi="Times New Roman" w:cs="Times New Roman"/>
          <w:sz w:val="28"/>
          <w:szCs w:val="28"/>
        </w:rPr>
        <w:tab/>
      </w:r>
      <w:r w:rsidR="00AD5701" w:rsidRPr="00F8625A">
        <w:rPr>
          <w:rFonts w:ascii="Times New Roman" w:hAnsi="Times New Roman" w:cs="Times New Roman"/>
          <w:sz w:val="28"/>
          <w:szCs w:val="28"/>
        </w:rPr>
        <w:t>Забезпечення функціонування природно-заповідного фонду,</w:t>
      </w:r>
      <w:r w:rsidR="00AD5701" w:rsidRPr="00F86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ведення </w:t>
      </w:r>
      <w:proofErr w:type="spellStart"/>
      <w:r w:rsidR="00AD5701" w:rsidRPr="00F8625A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освітньо</w:t>
      </w:r>
      <w:proofErr w:type="spellEnd"/>
      <w:r w:rsidR="00AD5701" w:rsidRPr="00F86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-виховної роботи з питань екології, охорони природи, селекції, рослинництва, декоративного садівництва, </w:t>
      </w:r>
      <w:r w:rsidR="00AD5701" w:rsidRPr="00F8625A">
        <w:rPr>
          <w:rFonts w:ascii="Times New Roman" w:hAnsi="Times New Roman"/>
          <w:sz w:val="28"/>
          <w:szCs w:val="28"/>
          <w:shd w:val="clear" w:color="auto" w:fill="FFFFFF"/>
        </w:rPr>
        <w:t>участь у створенні резервного насіннєвого фонду України, організація спеціальних експозиційних колекцій і експериментальних ділянок, проведення навчання спеціалістів галузі декоративної дендрології, садово-паркового будівництва, ландшафтної архітектури</w:t>
      </w:r>
      <w:r w:rsidRPr="00F8625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8625A" w:rsidRPr="00F862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534AC6" w14:textId="380D39D7" w:rsidR="00F8625A" w:rsidRPr="00F8625A" w:rsidRDefault="00F8625A" w:rsidP="00F862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625A">
        <w:rPr>
          <w:rFonts w:ascii="Times New Roman" w:hAnsi="Times New Roman"/>
          <w:color w:val="000000"/>
          <w:sz w:val="28"/>
          <w:szCs w:val="28"/>
        </w:rPr>
        <w:tab/>
      </w:r>
      <w:r w:rsidRPr="00F8625A">
        <w:rPr>
          <w:rFonts w:ascii="Times New Roman" w:hAnsi="Times New Roman"/>
          <w:color w:val="000000"/>
          <w:sz w:val="28"/>
          <w:szCs w:val="28"/>
        </w:rPr>
        <w:tab/>
      </w:r>
      <w:r w:rsidRPr="00F8625A">
        <w:rPr>
          <w:rFonts w:ascii="Times New Roman" w:hAnsi="Times New Roman"/>
          <w:color w:val="000000"/>
          <w:sz w:val="28"/>
          <w:szCs w:val="28"/>
        </w:rPr>
        <w:t>Проведення прикладних наукових досліджень, науково-технічних розробок з пріоритетних напрямів діяльності у сферах будівництва, просторового планування територій та архітектури, промисловості будівельних виробів (продукції), житлової політики, житлово-комунального господарства, захисту об’єктів критичної інфраструктури, відновлення регіонів, територій та інфраструктури, що постраждали внаслідок збройної агресії Російської Федерації проти України</w:t>
      </w:r>
      <w:r w:rsidRPr="00F8625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8625A">
        <w:rPr>
          <w:rFonts w:ascii="Times New Roman" w:hAnsi="Times New Roman"/>
          <w:color w:val="000000"/>
          <w:sz w:val="28"/>
          <w:szCs w:val="28"/>
        </w:rPr>
        <w:t>Забезпечення вільного безоплатного онлайн доступу до текстів будівельних норм у контрольному (актуалізованому) стані, доступності інформації про чинні будівельні норми.</w:t>
      </w:r>
    </w:p>
    <w:p w14:paraId="081FDDF1" w14:textId="77777777" w:rsidR="00F60E8D" w:rsidRPr="00F60E8D" w:rsidRDefault="00F60E8D" w:rsidP="00F60E8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72446B" w14:textId="77777777" w:rsidR="00845850" w:rsidRDefault="001C4FB6" w:rsidP="00A41A4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35E85" w:rsidRPr="00AC31F9">
        <w:rPr>
          <w:rFonts w:ascii="Times New Roman" w:hAnsi="Times New Roman" w:cs="Times New Roman"/>
          <w:b/>
          <w:sz w:val="28"/>
          <w:szCs w:val="28"/>
        </w:rPr>
        <w:t>. Висновк</w:t>
      </w:r>
      <w:r w:rsidR="00845850" w:rsidRPr="00AC31F9">
        <w:rPr>
          <w:rFonts w:ascii="Times New Roman" w:hAnsi="Times New Roman" w:cs="Times New Roman"/>
          <w:b/>
          <w:sz w:val="28"/>
          <w:szCs w:val="28"/>
        </w:rPr>
        <w:t>и за результатами гендерного аналізу бюджетної програми</w:t>
      </w:r>
      <w:r w:rsidR="00234C73" w:rsidRPr="00AC31F9">
        <w:rPr>
          <w:rFonts w:ascii="Times New Roman" w:hAnsi="Times New Roman" w:cs="Times New Roman"/>
          <w:b/>
          <w:sz w:val="28"/>
          <w:szCs w:val="28"/>
        </w:rPr>
        <w:t>:</w:t>
      </w:r>
    </w:p>
    <w:p w14:paraId="067E7EE4" w14:textId="77777777" w:rsidR="00F60E8D" w:rsidRPr="002657FF" w:rsidRDefault="00F60E8D" w:rsidP="00A41A44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A51ADB" w14:textId="22043706" w:rsidR="00F60E8D" w:rsidRDefault="00845850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D27">
        <w:rPr>
          <w:rFonts w:ascii="Times New Roman" w:hAnsi="Times New Roman" w:cs="Times New Roman"/>
          <w:b/>
          <w:sz w:val="28"/>
          <w:szCs w:val="28"/>
        </w:rPr>
        <w:t>-</w:t>
      </w:r>
      <w:r w:rsidR="00635E85" w:rsidRPr="00B63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sz w:val="28"/>
          <w:szCs w:val="28"/>
        </w:rPr>
        <w:t>наявн</w:t>
      </w:r>
      <w:r w:rsidR="00C25855" w:rsidRPr="00B63D27">
        <w:rPr>
          <w:rFonts w:ascii="Times New Roman" w:hAnsi="Times New Roman" w:cs="Times New Roman"/>
          <w:sz w:val="28"/>
          <w:szCs w:val="28"/>
        </w:rPr>
        <w:t>і</w:t>
      </w:r>
      <w:r w:rsidR="00635E85" w:rsidRPr="00B63D27">
        <w:rPr>
          <w:rFonts w:ascii="Times New Roman" w:hAnsi="Times New Roman" w:cs="Times New Roman"/>
          <w:sz w:val="28"/>
          <w:szCs w:val="28"/>
        </w:rPr>
        <w:t>ст</w:t>
      </w:r>
      <w:r w:rsidR="00C25855" w:rsidRPr="00B63D27">
        <w:rPr>
          <w:rFonts w:ascii="Times New Roman" w:hAnsi="Times New Roman" w:cs="Times New Roman"/>
          <w:sz w:val="28"/>
          <w:szCs w:val="28"/>
        </w:rPr>
        <w:t>ь</w:t>
      </w:r>
      <w:r w:rsidR="00635E85" w:rsidRPr="00B63D27">
        <w:rPr>
          <w:rFonts w:ascii="Times New Roman" w:hAnsi="Times New Roman" w:cs="Times New Roman"/>
          <w:sz w:val="28"/>
          <w:szCs w:val="28"/>
        </w:rPr>
        <w:t xml:space="preserve"> </w:t>
      </w:r>
      <w:r w:rsidR="00676F42" w:rsidRPr="00B63D27">
        <w:rPr>
          <w:rFonts w:ascii="Times New Roman" w:hAnsi="Times New Roman" w:cs="Times New Roman"/>
          <w:sz w:val="28"/>
          <w:szCs w:val="28"/>
        </w:rPr>
        <w:t>та як</w:t>
      </w:r>
      <w:r w:rsidR="00C25855" w:rsidRPr="00B63D27">
        <w:rPr>
          <w:rFonts w:ascii="Times New Roman" w:hAnsi="Times New Roman" w:cs="Times New Roman"/>
          <w:sz w:val="28"/>
          <w:szCs w:val="28"/>
        </w:rPr>
        <w:t>ість</w:t>
      </w:r>
      <w:r w:rsidR="00676F42" w:rsidRPr="00B63D27">
        <w:rPr>
          <w:rFonts w:ascii="Times New Roman" w:hAnsi="Times New Roman" w:cs="Times New Roman"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sz w:val="28"/>
          <w:szCs w:val="28"/>
        </w:rPr>
        <w:t xml:space="preserve">даних, необхідних для проведення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B63D27">
        <w:rPr>
          <w:rFonts w:ascii="Times New Roman" w:hAnsi="Times New Roman" w:cs="Times New Roman"/>
          <w:sz w:val="28"/>
          <w:szCs w:val="28"/>
        </w:rPr>
        <w:t>ерного аналізу бюджетної програми</w:t>
      </w:r>
      <w:r w:rsidR="00635E85" w:rsidRPr="00B63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i/>
          <w:sz w:val="28"/>
          <w:szCs w:val="28"/>
        </w:rPr>
        <w:t>(</w:t>
      </w:r>
      <w:r w:rsidR="002C6D0F" w:rsidRPr="00B63D27">
        <w:rPr>
          <w:rFonts w:ascii="Times New Roman" w:hAnsi="Times New Roman" w:cs="Times New Roman"/>
          <w:i/>
          <w:sz w:val="28"/>
          <w:szCs w:val="28"/>
        </w:rPr>
        <w:t>зокрема</w:t>
      </w:r>
      <w:r w:rsidR="00070B00">
        <w:rPr>
          <w:rFonts w:ascii="Times New Roman" w:hAnsi="Times New Roman" w:cs="Times New Roman"/>
          <w:i/>
          <w:sz w:val="28"/>
          <w:szCs w:val="28"/>
        </w:rPr>
        <w:t>,</w:t>
      </w:r>
      <w:r w:rsidR="002C6D0F" w:rsidRPr="00B63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E85" w:rsidRPr="00B63D27">
        <w:rPr>
          <w:rFonts w:ascii="Times New Roman" w:hAnsi="Times New Roman" w:cs="Times New Roman"/>
          <w:i/>
          <w:sz w:val="28"/>
          <w:szCs w:val="28"/>
        </w:rPr>
        <w:t xml:space="preserve">репрезентативність, </w:t>
      </w:r>
      <w:proofErr w:type="spellStart"/>
      <w:r w:rsidR="00197A64" w:rsidRPr="00B63D27">
        <w:rPr>
          <w:rFonts w:ascii="Times New Roman" w:hAnsi="Times New Roman" w:cs="Times New Roman"/>
          <w:i/>
          <w:sz w:val="28"/>
          <w:szCs w:val="28"/>
        </w:rPr>
        <w:t>співставність</w:t>
      </w:r>
      <w:proofErr w:type="spellEnd"/>
      <w:r w:rsidR="00635E85" w:rsidRPr="00B63D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35E85" w:rsidRPr="00B63D27">
        <w:rPr>
          <w:rFonts w:ascii="Times New Roman" w:hAnsi="Times New Roman" w:cs="Times New Roman"/>
          <w:i/>
          <w:sz w:val="28"/>
          <w:szCs w:val="28"/>
        </w:rPr>
        <w:t>згрупованість</w:t>
      </w:r>
      <w:proofErr w:type="spellEnd"/>
      <w:r w:rsidR="00635E85" w:rsidRPr="00B63D27">
        <w:rPr>
          <w:rFonts w:ascii="Times New Roman" w:hAnsi="Times New Roman" w:cs="Times New Roman"/>
          <w:i/>
          <w:sz w:val="28"/>
          <w:szCs w:val="28"/>
        </w:rPr>
        <w:t xml:space="preserve"> даних за статтю та іншими ознаками, доцільними для проведення </w:t>
      </w:r>
      <w:r w:rsidR="00CC3CB9">
        <w:rPr>
          <w:rFonts w:ascii="Times New Roman" w:hAnsi="Times New Roman" w:cs="Times New Roman"/>
          <w:i/>
          <w:sz w:val="28"/>
          <w:szCs w:val="28"/>
        </w:rPr>
        <w:t>генд</w:t>
      </w:r>
      <w:r w:rsidR="00635E85" w:rsidRPr="00B63D27">
        <w:rPr>
          <w:rFonts w:ascii="Times New Roman" w:hAnsi="Times New Roman" w:cs="Times New Roman"/>
          <w:i/>
          <w:sz w:val="28"/>
          <w:szCs w:val="28"/>
        </w:rPr>
        <w:t>ерного аналізу бюджетної програми)</w:t>
      </w:r>
      <w:r w:rsidR="00F60E8D">
        <w:rPr>
          <w:rFonts w:ascii="Times New Roman" w:hAnsi="Times New Roman" w:cs="Times New Roman"/>
          <w:i/>
          <w:sz w:val="28"/>
          <w:szCs w:val="28"/>
        </w:rPr>
        <w:t>:</w:t>
      </w:r>
    </w:p>
    <w:p w14:paraId="56E52333" w14:textId="0AFA3138" w:rsidR="00494BAA" w:rsidRPr="00494BAA" w:rsidRDefault="00494BAA" w:rsidP="00494B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94BAA">
        <w:rPr>
          <w:rFonts w:ascii="Times New Roman" w:hAnsi="Times New Roman"/>
          <w:sz w:val="28"/>
          <w:szCs w:val="28"/>
        </w:rPr>
        <w:t>ослуги, що надаються в межах реалізації бюджетної програми орієнтовані для всіх громадян, іноземців, осіб без громадянства, які постійно проживають на території України</w:t>
      </w:r>
      <w:r w:rsidR="0094529C">
        <w:rPr>
          <w:rFonts w:ascii="Times New Roman" w:hAnsi="Times New Roman"/>
          <w:sz w:val="28"/>
          <w:szCs w:val="28"/>
        </w:rPr>
        <w:t xml:space="preserve"> незалежно від віку та статті.</w:t>
      </w:r>
    </w:p>
    <w:p w14:paraId="51D37C08" w14:textId="77777777" w:rsidR="00F60E8D" w:rsidRPr="00F60E8D" w:rsidRDefault="00F60E8D" w:rsidP="009452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1D591E1" w14:textId="6A03304C" w:rsidR="001B6D35" w:rsidRDefault="00C25855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стан врахування у бюджетній програмі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C4716F">
        <w:rPr>
          <w:rFonts w:ascii="Times New Roman" w:hAnsi="Times New Roman" w:cs="Times New Roman"/>
          <w:sz w:val="28"/>
          <w:szCs w:val="28"/>
        </w:rPr>
        <w:t>ерних аспектів</w:t>
      </w:r>
      <w:r w:rsidR="00635E85" w:rsidRPr="00B20365">
        <w:rPr>
          <w:rFonts w:ascii="Times New Roman" w:hAnsi="Times New Roman" w:cs="Times New Roman"/>
          <w:sz w:val="28"/>
          <w:szCs w:val="28"/>
        </w:rPr>
        <w:t xml:space="preserve"> (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 xml:space="preserve">наявність </w:t>
      </w:r>
      <w:r w:rsidR="00CC3CB9">
        <w:rPr>
          <w:rFonts w:ascii="Times New Roman" w:hAnsi="Times New Roman" w:cs="Times New Roman"/>
          <w:i/>
          <w:sz w:val="28"/>
          <w:szCs w:val="28"/>
        </w:rPr>
        <w:t>генд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>ерних аспектів у назві бюджетної програми, її меті, завданнях, напрямах використання коштів, результативних показниках</w:t>
      </w:r>
      <w:r w:rsidR="00F60E8D">
        <w:rPr>
          <w:rFonts w:ascii="Times New Roman" w:hAnsi="Times New Roman" w:cs="Times New Roman"/>
          <w:i/>
          <w:sz w:val="28"/>
          <w:szCs w:val="28"/>
        </w:rPr>
        <w:t>:</w:t>
      </w:r>
    </w:p>
    <w:p w14:paraId="694A3163" w14:textId="77777777" w:rsidR="00DD7F41" w:rsidRDefault="00DD7F41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Бюджетна програма</w:t>
      </w:r>
      <w:r w:rsidR="00FF6D92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її мета, завдання, напрями використання коштів, результативні показники</w:t>
      </w:r>
      <w:r w:rsidR="00492D87" w:rsidRPr="00F60E8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розрахован</w:t>
      </w:r>
      <w:r w:rsidR="00492D87" w:rsidRPr="00F60E8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на всі наявні гендерні</w:t>
      </w:r>
      <w:r w:rsidR="00E74560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аспекти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8B063F9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E559C33" w14:textId="21F83EF8" w:rsidR="00A80B0A" w:rsidRDefault="00CE577C" w:rsidP="00C25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0696">
        <w:rPr>
          <w:rFonts w:ascii="Times New Roman" w:hAnsi="Times New Roman" w:cs="Times New Roman"/>
          <w:sz w:val="28"/>
          <w:szCs w:val="28"/>
        </w:rPr>
        <w:t>виявлен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30696">
        <w:rPr>
          <w:rFonts w:ascii="Times New Roman" w:hAnsi="Times New Roman" w:cs="Times New Roman"/>
          <w:sz w:val="28"/>
          <w:szCs w:val="28"/>
        </w:rPr>
        <w:t xml:space="preserve"> гендерн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30696">
        <w:rPr>
          <w:rFonts w:ascii="Times New Roman" w:hAnsi="Times New Roman" w:cs="Times New Roman"/>
          <w:sz w:val="28"/>
          <w:szCs w:val="28"/>
        </w:rPr>
        <w:t xml:space="preserve"> розрив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696">
        <w:rPr>
          <w:rFonts w:ascii="Times New Roman" w:hAnsi="Times New Roman" w:cs="Times New Roman"/>
          <w:sz w:val="28"/>
          <w:szCs w:val="28"/>
        </w:rPr>
        <w:t>, гендерн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696">
        <w:rPr>
          <w:rFonts w:ascii="Times New Roman" w:hAnsi="Times New Roman" w:cs="Times New Roman"/>
          <w:sz w:val="28"/>
          <w:szCs w:val="28"/>
        </w:rPr>
        <w:t xml:space="preserve"> дискримінаці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696">
        <w:rPr>
          <w:rFonts w:ascii="Times New Roman" w:hAnsi="Times New Roman" w:cs="Times New Roman"/>
          <w:sz w:val="28"/>
          <w:szCs w:val="28"/>
        </w:rPr>
        <w:t xml:space="preserve">, </w:t>
      </w:r>
      <w:r w:rsidR="002C6D0F" w:rsidRPr="00030696">
        <w:rPr>
          <w:rFonts w:ascii="Times New Roman" w:hAnsi="Times New Roman" w:cs="Times New Roman"/>
          <w:sz w:val="28"/>
          <w:szCs w:val="28"/>
        </w:rPr>
        <w:t>тенденці</w:t>
      </w:r>
      <w:r w:rsidR="002C6D0F">
        <w:rPr>
          <w:rFonts w:ascii="Times New Roman" w:hAnsi="Times New Roman" w:cs="Times New Roman"/>
          <w:sz w:val="28"/>
          <w:szCs w:val="28"/>
        </w:rPr>
        <w:t>ї</w:t>
      </w:r>
      <w:r w:rsidR="002C6D0F" w:rsidRPr="00030696">
        <w:rPr>
          <w:rFonts w:ascii="Times New Roman" w:hAnsi="Times New Roman" w:cs="Times New Roman"/>
          <w:sz w:val="28"/>
          <w:szCs w:val="28"/>
        </w:rPr>
        <w:t xml:space="preserve"> </w:t>
      </w:r>
      <w:r w:rsidRPr="00030696">
        <w:rPr>
          <w:rFonts w:ascii="Times New Roman" w:hAnsi="Times New Roman" w:cs="Times New Roman"/>
          <w:sz w:val="28"/>
          <w:szCs w:val="28"/>
        </w:rPr>
        <w:t>при забезпеченні потреб та задоволенні інтересів жінок, чоловіків та/або їх груп</w:t>
      </w:r>
      <w:r w:rsidR="00F60E8D">
        <w:rPr>
          <w:rFonts w:ascii="Times New Roman" w:hAnsi="Times New Roman" w:cs="Times New Roman"/>
          <w:sz w:val="28"/>
          <w:szCs w:val="28"/>
        </w:rPr>
        <w:t>:</w:t>
      </w:r>
    </w:p>
    <w:p w14:paraId="15562653" w14:textId="15B93923" w:rsidR="00A80B0A" w:rsidRDefault="00DF215C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При забезпеченні запитів користувачів перевага не надавалася ні чоловікам, ні жінкам, потреби користувачів задовольнялися рівноцінно, </w:t>
      </w:r>
      <w:r w:rsidR="000C0C9D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ознак </w:t>
      </w:r>
      <w:r w:rsidRPr="00F60E8D">
        <w:rPr>
          <w:rFonts w:ascii="Times New Roman" w:hAnsi="Times New Roman" w:cs="Times New Roman"/>
          <w:bCs/>
          <w:iCs/>
          <w:sz w:val="28"/>
          <w:szCs w:val="28"/>
        </w:rPr>
        <w:t>гендерної дискримінації не виявлено.</w:t>
      </w:r>
      <w:r w:rsidR="00A80B0A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ADE7A1F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508F0CE" w14:textId="7AFEEEAE" w:rsidR="00946E15" w:rsidRPr="00B20365" w:rsidRDefault="00080087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16F">
        <w:rPr>
          <w:rFonts w:ascii="Times New Roman" w:hAnsi="Times New Roman" w:cs="Times New Roman"/>
          <w:sz w:val="28"/>
          <w:szCs w:val="28"/>
        </w:rPr>
        <w:t xml:space="preserve">- </w:t>
      </w:r>
      <w:r w:rsidR="009668B5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944F08" w:rsidRPr="00C4716F">
        <w:rPr>
          <w:rFonts w:ascii="Times New Roman" w:hAnsi="Times New Roman" w:cs="Times New Roman"/>
          <w:sz w:val="28"/>
          <w:szCs w:val="28"/>
        </w:rPr>
        <w:t>справедлив</w:t>
      </w:r>
      <w:r w:rsidR="009668B5">
        <w:rPr>
          <w:rFonts w:ascii="Times New Roman" w:hAnsi="Times New Roman" w:cs="Times New Roman"/>
          <w:sz w:val="28"/>
          <w:szCs w:val="28"/>
        </w:rPr>
        <w:t>ого</w:t>
      </w:r>
      <w:r w:rsidR="00944F08" w:rsidRPr="00C4716F">
        <w:rPr>
          <w:rFonts w:ascii="Times New Roman" w:hAnsi="Times New Roman" w:cs="Times New Roman"/>
          <w:sz w:val="28"/>
          <w:szCs w:val="28"/>
        </w:rPr>
        <w:t xml:space="preserve"> та неупереджен</w:t>
      </w:r>
      <w:r w:rsidR="009668B5">
        <w:rPr>
          <w:rFonts w:ascii="Times New Roman" w:hAnsi="Times New Roman" w:cs="Times New Roman"/>
          <w:sz w:val="28"/>
          <w:szCs w:val="28"/>
        </w:rPr>
        <w:t>ого</w:t>
      </w:r>
      <w:r w:rsidR="00944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C73" w:rsidRPr="00030696">
        <w:rPr>
          <w:rFonts w:ascii="Times New Roman" w:hAnsi="Times New Roman" w:cs="Times New Roman"/>
          <w:sz w:val="28"/>
          <w:szCs w:val="28"/>
        </w:rPr>
        <w:t>розподіл</w:t>
      </w:r>
      <w:r w:rsidR="00944F08">
        <w:rPr>
          <w:rFonts w:ascii="Times New Roman" w:hAnsi="Times New Roman" w:cs="Times New Roman"/>
          <w:sz w:val="28"/>
          <w:szCs w:val="28"/>
        </w:rPr>
        <w:t>у</w:t>
      </w:r>
      <w:r w:rsidR="00234C73" w:rsidRPr="00030696">
        <w:rPr>
          <w:rFonts w:ascii="Times New Roman" w:hAnsi="Times New Roman" w:cs="Times New Roman"/>
          <w:sz w:val="28"/>
          <w:szCs w:val="28"/>
        </w:rPr>
        <w:t xml:space="preserve"> бюджетних коштів при плануванні та виконанні бюджетної програми, наданні державних послуг</w:t>
      </w:r>
      <w:r w:rsidR="00234C73">
        <w:rPr>
          <w:rFonts w:ascii="Times New Roman" w:hAnsi="Times New Roman" w:cs="Times New Roman"/>
          <w:sz w:val="28"/>
          <w:szCs w:val="28"/>
        </w:rPr>
        <w:t xml:space="preserve"> 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>(</w:t>
      </w:r>
      <w:r w:rsidR="00635E85" w:rsidRPr="007079A8">
        <w:rPr>
          <w:rFonts w:ascii="Times New Roman" w:hAnsi="Times New Roman" w:cs="Times New Roman"/>
          <w:i/>
          <w:sz w:val="28"/>
          <w:szCs w:val="28"/>
        </w:rPr>
        <w:t>рівень</w:t>
      </w:r>
      <w:r w:rsidR="00313278" w:rsidRPr="00707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C33" w:rsidRPr="00C4716F">
        <w:rPr>
          <w:rFonts w:ascii="Times New Roman" w:hAnsi="Times New Roman" w:cs="Times New Roman"/>
          <w:i/>
          <w:sz w:val="28"/>
          <w:szCs w:val="28"/>
        </w:rPr>
        <w:t>забезпечення потреб та задоволенн</w:t>
      </w:r>
      <w:r w:rsidR="007079A8">
        <w:rPr>
          <w:rFonts w:ascii="Times New Roman" w:hAnsi="Times New Roman" w:cs="Times New Roman"/>
          <w:i/>
          <w:sz w:val="28"/>
          <w:szCs w:val="28"/>
        </w:rPr>
        <w:t>я</w:t>
      </w:r>
      <w:r w:rsidR="004D3C33" w:rsidRPr="00C4716F">
        <w:rPr>
          <w:rFonts w:ascii="Times New Roman" w:hAnsi="Times New Roman" w:cs="Times New Roman"/>
          <w:i/>
          <w:sz w:val="28"/>
          <w:szCs w:val="28"/>
        </w:rPr>
        <w:t xml:space="preserve"> інтересів жінок, чоловіків та/або їх груп за існуючих</w:t>
      </w:r>
      <w:r w:rsidR="00946E15">
        <w:rPr>
          <w:rFonts w:ascii="Times New Roman" w:hAnsi="Times New Roman" w:cs="Times New Roman"/>
          <w:i/>
          <w:sz w:val="28"/>
          <w:szCs w:val="28"/>
        </w:rPr>
        <w:t>/діючих</w:t>
      </w:r>
      <w:r w:rsidR="004D3C33" w:rsidRPr="00C4716F">
        <w:rPr>
          <w:rFonts w:ascii="Times New Roman" w:hAnsi="Times New Roman" w:cs="Times New Roman"/>
          <w:i/>
          <w:sz w:val="28"/>
          <w:szCs w:val="28"/>
        </w:rPr>
        <w:t xml:space="preserve"> підходів до визначення обсягу та розподілу коштів в межах бюджетної  програми</w:t>
      </w:r>
      <w:r w:rsidR="00635E85" w:rsidRPr="00B20365">
        <w:rPr>
          <w:rFonts w:ascii="Times New Roman" w:hAnsi="Times New Roman" w:cs="Times New Roman"/>
          <w:i/>
          <w:sz w:val="28"/>
          <w:szCs w:val="28"/>
        </w:rPr>
        <w:t>)</w:t>
      </w:r>
      <w:r w:rsidR="00F60E8D">
        <w:rPr>
          <w:rFonts w:ascii="Times New Roman" w:hAnsi="Times New Roman" w:cs="Times New Roman"/>
          <w:i/>
          <w:sz w:val="28"/>
          <w:szCs w:val="28"/>
        </w:rPr>
        <w:t>:</w:t>
      </w:r>
    </w:p>
    <w:p w14:paraId="3A063252" w14:textId="48A6D65B" w:rsidR="00F60E8D" w:rsidRPr="0094529C" w:rsidRDefault="0094529C" w:rsidP="009D43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29C">
        <w:rPr>
          <w:rFonts w:ascii="Times New Roman" w:hAnsi="Times New Roman" w:cs="Times New Roman"/>
          <w:sz w:val="28"/>
          <w:szCs w:val="28"/>
        </w:rPr>
        <w:t xml:space="preserve">Розрахунок видатків за бюджетною програмою виконується в межах граничних обсягів видатків. Існує додаткова потреба в коштах на заробітну плату працівників </w:t>
      </w:r>
      <w:proofErr w:type="spellStart"/>
      <w:r w:rsidRPr="0094529C">
        <w:rPr>
          <w:rFonts w:ascii="Times New Roman" w:hAnsi="Times New Roman" w:cs="Times New Roman"/>
          <w:sz w:val="28"/>
          <w:szCs w:val="28"/>
          <w:shd w:val="clear" w:color="auto" w:fill="FFFFFF"/>
        </w:rPr>
        <w:t>Сирецького</w:t>
      </w:r>
      <w:proofErr w:type="spellEnd"/>
      <w:r w:rsidRPr="00945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дендрологічного парку загальнодержавного значення</w:t>
      </w:r>
      <w:r w:rsidRPr="0094529C">
        <w:rPr>
          <w:rFonts w:ascii="Times New Roman" w:hAnsi="Times New Roman" w:cs="Times New Roman"/>
          <w:sz w:val="28"/>
          <w:szCs w:val="28"/>
        </w:rPr>
        <w:t>.</w:t>
      </w:r>
    </w:p>
    <w:p w14:paraId="1EE59A7F" w14:textId="6964B9D3" w:rsidR="00F60E8D" w:rsidRDefault="001C4FB6" w:rsidP="00E7456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35E85" w:rsidRPr="00B20365">
        <w:rPr>
          <w:rFonts w:ascii="Times New Roman" w:hAnsi="Times New Roman" w:cs="Times New Roman"/>
          <w:b/>
          <w:sz w:val="28"/>
          <w:szCs w:val="28"/>
        </w:rPr>
        <w:t xml:space="preserve">. Пропозиції </w:t>
      </w:r>
      <w:r w:rsidR="00FC7282">
        <w:rPr>
          <w:rFonts w:ascii="Times New Roman" w:hAnsi="Times New Roman" w:cs="Times New Roman"/>
          <w:b/>
          <w:sz w:val="28"/>
          <w:szCs w:val="28"/>
        </w:rPr>
        <w:t>за результатами гендерного аналізу бюджетної програми:</w:t>
      </w:r>
    </w:p>
    <w:p w14:paraId="1B8B4984" w14:textId="1DF5B02A" w:rsidR="007A1861" w:rsidRDefault="00FC7282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включення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C4716F">
        <w:rPr>
          <w:rFonts w:ascii="Times New Roman" w:hAnsi="Times New Roman" w:cs="Times New Roman"/>
          <w:sz w:val="28"/>
          <w:szCs w:val="28"/>
        </w:rPr>
        <w:t>ерних аспектів</w:t>
      </w:r>
      <w:r w:rsidRPr="00C4716F">
        <w:rPr>
          <w:rFonts w:ascii="Times New Roman" w:hAnsi="Times New Roman" w:cs="Times New Roman"/>
          <w:sz w:val="28"/>
          <w:szCs w:val="28"/>
        </w:rPr>
        <w:t xml:space="preserve"> до бюджетної програми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16F">
        <w:rPr>
          <w:rFonts w:ascii="Times New Roman" w:hAnsi="Times New Roman" w:cs="Times New Roman"/>
          <w:sz w:val="28"/>
          <w:szCs w:val="28"/>
        </w:rPr>
        <w:t>(</w:t>
      </w:r>
      <w:r w:rsidR="007A1861" w:rsidRPr="00B20365">
        <w:rPr>
          <w:rFonts w:ascii="Times New Roman" w:hAnsi="Times New Roman" w:cs="Times New Roman"/>
          <w:i/>
          <w:sz w:val="28"/>
          <w:szCs w:val="28"/>
        </w:rPr>
        <w:t xml:space="preserve">до назви бюджетної програми, її мети, завдань, напрямів використання коштів, </w:t>
      </w:r>
      <w:r w:rsidR="007A1861" w:rsidRPr="00A4250B">
        <w:rPr>
          <w:rFonts w:ascii="Times New Roman" w:hAnsi="Times New Roman" w:cs="Times New Roman"/>
          <w:i/>
          <w:sz w:val="28"/>
          <w:szCs w:val="28"/>
        </w:rPr>
        <w:t>результативних показників)</w:t>
      </w:r>
      <w:r w:rsidR="00282939">
        <w:rPr>
          <w:rFonts w:ascii="Times New Roman" w:hAnsi="Times New Roman" w:cs="Times New Roman"/>
          <w:i/>
          <w:sz w:val="28"/>
          <w:szCs w:val="28"/>
        </w:rPr>
        <w:t>:</w:t>
      </w:r>
    </w:p>
    <w:p w14:paraId="49901914" w14:textId="77777777" w:rsidR="00F0350B" w:rsidRDefault="00F0350B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Не потрібно. </w:t>
      </w:r>
    </w:p>
    <w:p w14:paraId="1FE95806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1F0316" w14:textId="4F40F8C0" w:rsidR="00884E1A" w:rsidRPr="00C4716F" w:rsidRDefault="00884E1A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заходи</w:t>
      </w:r>
      <w:r w:rsidRPr="0055458E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подальшо</w:t>
      </w:r>
      <w:r w:rsidR="009D11B5">
        <w:rPr>
          <w:rFonts w:ascii="Times New Roman" w:hAnsi="Times New Roman" w:cs="Times New Roman"/>
          <w:sz w:val="28"/>
          <w:szCs w:val="28"/>
        </w:rPr>
        <w:t>го</w:t>
      </w:r>
      <w:r w:rsidR="009D11B5" w:rsidRPr="009D11B5">
        <w:rPr>
          <w:rFonts w:ascii="Times New Roman" w:hAnsi="Times New Roman" w:cs="Times New Roman"/>
          <w:sz w:val="28"/>
          <w:szCs w:val="28"/>
        </w:rPr>
        <w:t xml:space="preserve"> </w:t>
      </w:r>
      <w:r w:rsidR="009D11B5">
        <w:rPr>
          <w:rFonts w:ascii="Times New Roman" w:hAnsi="Times New Roman" w:cs="Times New Roman"/>
          <w:sz w:val="28"/>
          <w:szCs w:val="28"/>
        </w:rPr>
        <w:t>впровадження</w:t>
      </w:r>
      <w:r w:rsidRPr="0055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застосування </w:t>
      </w:r>
      <w:proofErr w:type="spellStart"/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Pr="0055458E">
        <w:rPr>
          <w:rFonts w:ascii="Times New Roman" w:hAnsi="Times New Roman" w:cs="Times New Roman"/>
          <w:sz w:val="28"/>
          <w:szCs w:val="28"/>
        </w:rPr>
        <w:t>ерно</w:t>
      </w:r>
      <w:proofErr w:type="spellEnd"/>
      <w:r w:rsidRPr="0055458E">
        <w:rPr>
          <w:rFonts w:ascii="Times New Roman" w:hAnsi="Times New Roman" w:cs="Times New Roman"/>
          <w:sz w:val="28"/>
          <w:szCs w:val="28"/>
        </w:rPr>
        <w:t xml:space="preserve"> орієнтованого </w:t>
      </w:r>
      <w:r w:rsidRPr="00E001BE">
        <w:rPr>
          <w:rFonts w:ascii="Times New Roman" w:hAnsi="Times New Roman" w:cs="Times New Roman"/>
          <w:sz w:val="28"/>
          <w:szCs w:val="28"/>
        </w:rPr>
        <w:t>підходу в бюджетному процесі</w:t>
      </w:r>
      <w:r w:rsidR="00206475">
        <w:rPr>
          <w:rFonts w:ascii="Times New Roman" w:hAnsi="Times New Roman" w:cs="Times New Roman"/>
          <w:sz w:val="28"/>
          <w:szCs w:val="28"/>
        </w:rPr>
        <w:t xml:space="preserve"> </w:t>
      </w:r>
      <w:r w:rsidR="007A740B" w:rsidRPr="00C4716F">
        <w:rPr>
          <w:rFonts w:ascii="Times New Roman" w:hAnsi="Times New Roman" w:cs="Times New Roman"/>
          <w:i/>
          <w:sz w:val="28"/>
          <w:szCs w:val="28"/>
        </w:rPr>
        <w:t xml:space="preserve">(проведення гендерного аналізу бюджетної програми, або </w:t>
      </w:r>
      <w:r w:rsidR="00D15C33" w:rsidRPr="00C4716F">
        <w:rPr>
          <w:rFonts w:ascii="Times New Roman" w:hAnsi="Times New Roman" w:cs="Times New Roman"/>
          <w:i/>
          <w:sz w:val="28"/>
          <w:szCs w:val="28"/>
        </w:rPr>
        <w:t>її окремих завдань, напрямів використання коштів</w:t>
      </w:r>
      <w:r w:rsidR="00F61F88">
        <w:rPr>
          <w:rFonts w:ascii="Times New Roman" w:hAnsi="Times New Roman" w:cs="Times New Roman"/>
          <w:i/>
          <w:sz w:val="28"/>
          <w:szCs w:val="28"/>
        </w:rPr>
        <w:t>, послуг, що надаються в межах бюджетної програми</w:t>
      </w:r>
      <w:r w:rsidR="00F60E8D">
        <w:rPr>
          <w:rFonts w:ascii="Times New Roman" w:hAnsi="Times New Roman" w:cs="Times New Roman"/>
          <w:i/>
          <w:sz w:val="28"/>
          <w:szCs w:val="28"/>
        </w:rPr>
        <w:t>):</w:t>
      </w:r>
    </w:p>
    <w:p w14:paraId="18C62F46" w14:textId="4628E38E" w:rsidR="002C157B" w:rsidRDefault="00030544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E8D">
        <w:rPr>
          <w:rFonts w:ascii="Times New Roman" w:hAnsi="Times New Roman" w:cs="Times New Roman"/>
          <w:bCs/>
          <w:iCs/>
          <w:sz w:val="28"/>
          <w:szCs w:val="28"/>
        </w:rPr>
        <w:t>Бюджетна п</w:t>
      </w:r>
      <w:r w:rsidR="00725795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рограма </w:t>
      </w:r>
      <w:proofErr w:type="spellStart"/>
      <w:r w:rsidR="00725795" w:rsidRPr="00F60E8D">
        <w:rPr>
          <w:rFonts w:ascii="Times New Roman" w:hAnsi="Times New Roman" w:cs="Times New Roman"/>
          <w:bCs/>
          <w:iCs/>
          <w:sz w:val="28"/>
          <w:szCs w:val="28"/>
        </w:rPr>
        <w:t>гендерно</w:t>
      </w:r>
      <w:proofErr w:type="spellEnd"/>
      <w:r w:rsidR="00725795" w:rsidRPr="00F60E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4AE3">
        <w:rPr>
          <w:rFonts w:ascii="Times New Roman" w:hAnsi="Times New Roman" w:cs="Times New Roman"/>
          <w:bCs/>
          <w:iCs/>
          <w:sz w:val="28"/>
          <w:szCs w:val="28"/>
        </w:rPr>
        <w:t>нейтральна.</w:t>
      </w:r>
    </w:p>
    <w:p w14:paraId="60D163B2" w14:textId="77777777" w:rsidR="00F60E8D" w:rsidRPr="00F60E8D" w:rsidRDefault="00F60E8D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6104076" w14:textId="529A98F5" w:rsidR="00635E85" w:rsidRPr="006C644A" w:rsidRDefault="007A1861" w:rsidP="00C25B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4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35E85" w:rsidRPr="00C4716F">
        <w:rPr>
          <w:rFonts w:ascii="Times New Roman" w:hAnsi="Times New Roman" w:cs="Times New Roman"/>
          <w:sz w:val="28"/>
          <w:szCs w:val="28"/>
        </w:rPr>
        <w:t>заход</w:t>
      </w:r>
      <w:r w:rsidRPr="00C4716F">
        <w:rPr>
          <w:rFonts w:ascii="Times New Roman" w:hAnsi="Times New Roman" w:cs="Times New Roman"/>
          <w:sz w:val="28"/>
          <w:szCs w:val="28"/>
        </w:rPr>
        <w:t>и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 з посилення </w:t>
      </w:r>
      <w:r w:rsidR="00CC3CB9">
        <w:rPr>
          <w:rFonts w:ascii="Times New Roman" w:hAnsi="Times New Roman" w:cs="Times New Roman"/>
          <w:sz w:val="28"/>
          <w:szCs w:val="28"/>
        </w:rPr>
        <w:t>генд</w:t>
      </w:r>
      <w:r w:rsidR="00635E85" w:rsidRPr="00C4716F">
        <w:rPr>
          <w:rFonts w:ascii="Times New Roman" w:hAnsi="Times New Roman" w:cs="Times New Roman"/>
          <w:sz w:val="28"/>
          <w:szCs w:val="28"/>
        </w:rPr>
        <w:t xml:space="preserve">ерної рівності </w:t>
      </w:r>
      <w:r w:rsidR="00D72506" w:rsidRPr="00C4716F">
        <w:rPr>
          <w:rFonts w:ascii="Times New Roman" w:hAnsi="Times New Roman" w:cs="Times New Roman"/>
          <w:sz w:val="28"/>
          <w:szCs w:val="28"/>
        </w:rPr>
        <w:t>(</w:t>
      </w:r>
      <w:r w:rsidR="00190FA8" w:rsidRPr="00C4716F">
        <w:rPr>
          <w:rFonts w:ascii="Times New Roman" w:hAnsi="Times New Roman" w:cs="Times New Roman"/>
          <w:i/>
          <w:sz w:val="28"/>
          <w:szCs w:val="28"/>
        </w:rPr>
        <w:t>шляхи</w:t>
      </w:r>
      <w:r w:rsidR="00190FA8" w:rsidRPr="00C471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0FA8" w:rsidRPr="00C4716F">
        <w:rPr>
          <w:rFonts w:ascii="Times New Roman" w:hAnsi="Times New Roman" w:cs="Times New Roman"/>
          <w:i/>
          <w:sz w:val="28"/>
          <w:szCs w:val="28"/>
        </w:rPr>
        <w:t xml:space="preserve">зменшення </w:t>
      </w:r>
      <w:r w:rsidR="00CC3CB9">
        <w:rPr>
          <w:rFonts w:ascii="Times New Roman" w:hAnsi="Times New Roman" w:cs="Times New Roman"/>
          <w:i/>
          <w:sz w:val="28"/>
          <w:szCs w:val="28"/>
        </w:rPr>
        <w:t>генд</w:t>
      </w:r>
      <w:r w:rsidR="00190FA8" w:rsidRPr="00C4716F">
        <w:rPr>
          <w:rFonts w:ascii="Times New Roman" w:hAnsi="Times New Roman" w:cs="Times New Roman"/>
          <w:i/>
          <w:sz w:val="28"/>
          <w:szCs w:val="28"/>
        </w:rPr>
        <w:t>ерних розривів, усунення гендерної дискримінації, забезпечення потреб, задоволення інтересів жінок і чоловіків та/або їх груп)</w:t>
      </w:r>
      <w:r w:rsidR="00F60E8D">
        <w:rPr>
          <w:rFonts w:ascii="Times New Roman" w:hAnsi="Times New Roman" w:cs="Times New Roman"/>
          <w:i/>
          <w:sz w:val="28"/>
          <w:szCs w:val="28"/>
        </w:rPr>
        <w:t>:</w:t>
      </w:r>
    </w:p>
    <w:p w14:paraId="1597828E" w14:textId="36555CA8" w:rsidR="009D4382" w:rsidRDefault="009D4382" w:rsidP="009D4382">
      <w:pPr>
        <w:pStyle w:val="a3"/>
        <w:tabs>
          <w:tab w:val="left" w:pos="567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9D4382">
        <w:rPr>
          <w:rFonts w:ascii="Times New Roman" w:hAnsi="Times New Roman"/>
          <w:sz w:val="28"/>
          <w:szCs w:val="28"/>
        </w:rPr>
        <w:t>Послуги, що надаються в межах реалізації бюджетної програми орієнтовані для всіх громадян, іноземців, осіб без громадянства, які постійно проживають на території України. До бюджетної програми не вбачається за необхідне включення гендерних аспектів.</w:t>
      </w:r>
    </w:p>
    <w:p w14:paraId="479F8F35" w14:textId="3CD9780D" w:rsidR="009D4382" w:rsidRPr="009D4382" w:rsidRDefault="009D4382" w:rsidP="009D4382">
      <w:pPr>
        <w:pStyle w:val="a3"/>
        <w:tabs>
          <w:tab w:val="left" w:pos="567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9D4382">
        <w:rPr>
          <w:rFonts w:ascii="Times New Roman" w:hAnsi="Times New Roman"/>
          <w:sz w:val="28"/>
          <w:szCs w:val="28"/>
        </w:rPr>
        <w:t>За результатами гендерного аналізу бюджетної програми гендерних аспектів та дискримінації інтересів жінок та чоловіків не виявлено.</w:t>
      </w:r>
    </w:p>
    <w:p w14:paraId="11936D0F" w14:textId="77777777" w:rsidR="00EE41C6" w:rsidRPr="00F60E8D" w:rsidRDefault="00EE41C6" w:rsidP="00F60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CD96E6" w14:textId="2868CB7A" w:rsidR="009D4382" w:rsidRPr="009D4382" w:rsidRDefault="00604B62" w:rsidP="009D43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333">
        <w:rPr>
          <w:rFonts w:ascii="Times New Roman" w:hAnsi="Times New Roman" w:cs="Times New Roman"/>
          <w:b/>
          <w:sz w:val="28"/>
          <w:szCs w:val="28"/>
        </w:rPr>
        <w:t>-</w:t>
      </w:r>
      <w:r w:rsidR="00081424" w:rsidRPr="003F3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F88" w:rsidRPr="003F3333">
        <w:rPr>
          <w:rFonts w:ascii="Times New Roman" w:hAnsi="Times New Roman" w:cs="Times New Roman"/>
          <w:sz w:val="28"/>
          <w:szCs w:val="28"/>
        </w:rPr>
        <w:t xml:space="preserve">удосконалення </w:t>
      </w:r>
      <w:r w:rsidR="00B74DD3" w:rsidRPr="003F3333">
        <w:rPr>
          <w:rFonts w:ascii="Times New Roman" w:hAnsi="Times New Roman" w:cs="Times New Roman"/>
          <w:sz w:val="28"/>
          <w:szCs w:val="28"/>
        </w:rPr>
        <w:t xml:space="preserve">процесу </w:t>
      </w:r>
      <w:r w:rsidR="00635E85" w:rsidRPr="003F3333">
        <w:rPr>
          <w:rFonts w:ascii="Times New Roman" w:hAnsi="Times New Roman" w:cs="Times New Roman"/>
          <w:sz w:val="28"/>
          <w:szCs w:val="28"/>
        </w:rPr>
        <w:t>збору та обробки даних,</w:t>
      </w:r>
      <w:r w:rsidR="00635E85" w:rsidRPr="003F3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DD3" w:rsidRPr="003F3333">
        <w:rPr>
          <w:rFonts w:ascii="Times New Roman" w:hAnsi="Times New Roman" w:cs="Times New Roman"/>
          <w:sz w:val="28"/>
          <w:szCs w:val="28"/>
        </w:rPr>
        <w:t>запровадження нових та/або перегляд існуючих форм статистичної та адміністративної звітності</w:t>
      </w:r>
      <w:r w:rsidR="00EE41C6">
        <w:rPr>
          <w:rFonts w:ascii="Times New Roman" w:hAnsi="Times New Roman" w:cs="Times New Roman"/>
          <w:sz w:val="28"/>
          <w:szCs w:val="28"/>
        </w:rPr>
        <w:t>:</w:t>
      </w:r>
    </w:p>
    <w:p w14:paraId="171F8286" w14:textId="2EDF1723" w:rsidR="009D4382" w:rsidRPr="009D4382" w:rsidRDefault="009D4382" w:rsidP="000F55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4382">
        <w:rPr>
          <w:rFonts w:ascii="Times New Roman" w:hAnsi="Times New Roman"/>
          <w:sz w:val="28"/>
          <w:szCs w:val="28"/>
        </w:rPr>
        <w:lastRenderedPageBreak/>
        <w:t>Доцільно вжити заходи, спрямовані на вдосконалення процесу збору та обробки даних, необхідних для детального гендерного аналізу бюджетної програми.</w:t>
      </w:r>
    </w:p>
    <w:p w14:paraId="5F37A0B2" w14:textId="77777777" w:rsidR="00F60E8D" w:rsidRPr="009D4382" w:rsidRDefault="00F60E8D" w:rsidP="00C2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9036F" w14:textId="77777777" w:rsidR="00282939" w:rsidRDefault="00282939" w:rsidP="00C2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8EE46" w14:textId="0AA76DC4" w:rsidR="00282939" w:rsidRPr="00282939" w:rsidRDefault="00282939" w:rsidP="00C25B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2939">
        <w:rPr>
          <w:rFonts w:ascii="Times New Roman" w:hAnsi="Times New Roman" w:cs="Times New Roman"/>
          <w:i/>
          <w:iCs/>
          <w:sz w:val="28"/>
          <w:szCs w:val="28"/>
        </w:rPr>
        <w:t>01 серпня 2024 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ік </w:t>
      </w:r>
    </w:p>
    <w:sectPr w:rsidR="00282939" w:rsidRPr="00282939" w:rsidSect="00534BFC">
      <w:headerReference w:type="default" r:id="rId12"/>
      <w:type w:val="continuous"/>
      <w:pgSz w:w="11906" w:h="16838" w:code="9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F49F5" w14:textId="77777777" w:rsidR="00FE1FA4" w:rsidRDefault="00FE1FA4" w:rsidP="00EF5BE4">
      <w:pPr>
        <w:spacing w:after="0" w:line="240" w:lineRule="auto"/>
      </w:pPr>
      <w:r>
        <w:separator/>
      </w:r>
    </w:p>
  </w:endnote>
  <w:endnote w:type="continuationSeparator" w:id="0">
    <w:p w14:paraId="6B3B3187" w14:textId="77777777" w:rsidR="00FE1FA4" w:rsidRDefault="00FE1FA4" w:rsidP="00EF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C277F" w14:textId="77777777" w:rsidR="00FE1FA4" w:rsidRDefault="00FE1FA4" w:rsidP="00EF5BE4">
      <w:pPr>
        <w:spacing w:after="0" w:line="240" w:lineRule="auto"/>
      </w:pPr>
      <w:r>
        <w:separator/>
      </w:r>
    </w:p>
  </w:footnote>
  <w:footnote w:type="continuationSeparator" w:id="0">
    <w:p w14:paraId="2D20B921" w14:textId="77777777" w:rsidR="00FE1FA4" w:rsidRDefault="00FE1FA4" w:rsidP="00EF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6690393"/>
      <w:docPartObj>
        <w:docPartGallery w:val="Page Numbers (Top of Page)"/>
        <w:docPartUnique/>
      </w:docPartObj>
    </w:sdtPr>
    <w:sdtContent>
      <w:p w14:paraId="4E411472" w14:textId="60D14A3B" w:rsidR="00282939" w:rsidRDefault="002829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ABA54" w14:textId="77777777" w:rsidR="008E137A" w:rsidRDefault="008E13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C90"/>
    <w:multiLevelType w:val="hybridMultilevel"/>
    <w:tmpl w:val="7C924EAE"/>
    <w:lvl w:ilvl="0" w:tplc="B6D6A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E46811"/>
    <w:multiLevelType w:val="hybridMultilevel"/>
    <w:tmpl w:val="436E24C0"/>
    <w:lvl w:ilvl="0" w:tplc="15C45AB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C691940"/>
    <w:multiLevelType w:val="hybridMultilevel"/>
    <w:tmpl w:val="E6389F24"/>
    <w:lvl w:ilvl="0" w:tplc="0422000F">
      <w:start w:val="1"/>
      <w:numFmt w:val="decimal"/>
      <w:lvlText w:val="%1."/>
      <w:lvlJc w:val="left"/>
      <w:pPr>
        <w:ind w:left="1288" w:hanging="360"/>
      </w:p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54B75EA"/>
    <w:multiLevelType w:val="hybridMultilevel"/>
    <w:tmpl w:val="D152B5C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C6DB9"/>
    <w:multiLevelType w:val="hybridMultilevel"/>
    <w:tmpl w:val="B7D2977A"/>
    <w:lvl w:ilvl="0" w:tplc="000E783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A360CA9"/>
    <w:multiLevelType w:val="multilevel"/>
    <w:tmpl w:val="1592F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AEC2715"/>
    <w:multiLevelType w:val="multilevel"/>
    <w:tmpl w:val="1CC298F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40FD73D4"/>
    <w:multiLevelType w:val="hybridMultilevel"/>
    <w:tmpl w:val="0D0CCA46"/>
    <w:lvl w:ilvl="0" w:tplc="B18A75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4FD600E9"/>
    <w:multiLevelType w:val="hybridMultilevel"/>
    <w:tmpl w:val="0FF8DE6E"/>
    <w:lvl w:ilvl="0" w:tplc="611263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52CA"/>
    <w:multiLevelType w:val="hybridMultilevel"/>
    <w:tmpl w:val="D152B5C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05AFB"/>
    <w:multiLevelType w:val="hybridMultilevel"/>
    <w:tmpl w:val="A3FEE402"/>
    <w:lvl w:ilvl="0" w:tplc="611263DC">
      <w:start w:val="5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20A5884"/>
    <w:multiLevelType w:val="hybridMultilevel"/>
    <w:tmpl w:val="8ACC381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90EE4"/>
    <w:multiLevelType w:val="hybridMultilevel"/>
    <w:tmpl w:val="7C2AC3F8"/>
    <w:lvl w:ilvl="0" w:tplc="BCFA76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F24AA6"/>
    <w:multiLevelType w:val="multilevel"/>
    <w:tmpl w:val="1CC298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768D5CF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9F3904"/>
    <w:multiLevelType w:val="hybridMultilevel"/>
    <w:tmpl w:val="3B384478"/>
    <w:lvl w:ilvl="0" w:tplc="3126D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C9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46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82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43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2E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C9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C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6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7916807">
    <w:abstractNumId w:val="9"/>
  </w:num>
  <w:num w:numId="2" w16cid:durableId="1325890533">
    <w:abstractNumId w:val="10"/>
  </w:num>
  <w:num w:numId="3" w16cid:durableId="5624994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3223196">
    <w:abstractNumId w:val="1"/>
  </w:num>
  <w:num w:numId="5" w16cid:durableId="523254267">
    <w:abstractNumId w:val="15"/>
  </w:num>
  <w:num w:numId="6" w16cid:durableId="173375243">
    <w:abstractNumId w:val="3"/>
  </w:num>
  <w:num w:numId="7" w16cid:durableId="1013923085">
    <w:abstractNumId w:val="4"/>
  </w:num>
  <w:num w:numId="8" w16cid:durableId="1387099641">
    <w:abstractNumId w:val="0"/>
  </w:num>
  <w:num w:numId="9" w16cid:durableId="1905485370">
    <w:abstractNumId w:val="7"/>
  </w:num>
  <w:num w:numId="10" w16cid:durableId="2128354343">
    <w:abstractNumId w:val="11"/>
  </w:num>
  <w:num w:numId="11" w16cid:durableId="293564128">
    <w:abstractNumId w:val="13"/>
  </w:num>
  <w:num w:numId="12" w16cid:durableId="1456412858">
    <w:abstractNumId w:val="12"/>
  </w:num>
  <w:num w:numId="13" w16cid:durableId="1084187914">
    <w:abstractNumId w:val="14"/>
  </w:num>
  <w:num w:numId="14" w16cid:durableId="825633947">
    <w:abstractNumId w:val="6"/>
  </w:num>
  <w:num w:numId="15" w16cid:durableId="423458199">
    <w:abstractNumId w:val="2"/>
  </w:num>
  <w:num w:numId="16" w16cid:durableId="495657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A8"/>
    <w:rsid w:val="00003005"/>
    <w:rsid w:val="0001153C"/>
    <w:rsid w:val="000123CD"/>
    <w:rsid w:val="00013C45"/>
    <w:rsid w:val="0001529C"/>
    <w:rsid w:val="000159BB"/>
    <w:rsid w:val="00015A8C"/>
    <w:rsid w:val="000162D2"/>
    <w:rsid w:val="00020EE5"/>
    <w:rsid w:val="000252E3"/>
    <w:rsid w:val="00026886"/>
    <w:rsid w:val="00030544"/>
    <w:rsid w:val="00030696"/>
    <w:rsid w:val="00030AEA"/>
    <w:rsid w:val="00032C5E"/>
    <w:rsid w:val="00033780"/>
    <w:rsid w:val="00034245"/>
    <w:rsid w:val="00034415"/>
    <w:rsid w:val="00034AE3"/>
    <w:rsid w:val="0003658F"/>
    <w:rsid w:val="00037DED"/>
    <w:rsid w:val="00043F2E"/>
    <w:rsid w:val="0004416E"/>
    <w:rsid w:val="00044F03"/>
    <w:rsid w:val="000465B5"/>
    <w:rsid w:val="000477B0"/>
    <w:rsid w:val="00050C4A"/>
    <w:rsid w:val="00051A33"/>
    <w:rsid w:val="00052BE8"/>
    <w:rsid w:val="000532DA"/>
    <w:rsid w:val="000544E9"/>
    <w:rsid w:val="0006006D"/>
    <w:rsid w:val="0006134D"/>
    <w:rsid w:val="00062F1A"/>
    <w:rsid w:val="00064B9C"/>
    <w:rsid w:val="0006684D"/>
    <w:rsid w:val="00067171"/>
    <w:rsid w:val="00067B49"/>
    <w:rsid w:val="00067C95"/>
    <w:rsid w:val="000701F2"/>
    <w:rsid w:val="00070B00"/>
    <w:rsid w:val="00070E7B"/>
    <w:rsid w:val="00070F95"/>
    <w:rsid w:val="0007231D"/>
    <w:rsid w:val="00076351"/>
    <w:rsid w:val="0007658D"/>
    <w:rsid w:val="000771DE"/>
    <w:rsid w:val="00077548"/>
    <w:rsid w:val="00080087"/>
    <w:rsid w:val="00081424"/>
    <w:rsid w:val="0008468B"/>
    <w:rsid w:val="00084FA1"/>
    <w:rsid w:val="00090609"/>
    <w:rsid w:val="00090AB8"/>
    <w:rsid w:val="00090E5F"/>
    <w:rsid w:val="00094258"/>
    <w:rsid w:val="0009448D"/>
    <w:rsid w:val="000948D8"/>
    <w:rsid w:val="0009688C"/>
    <w:rsid w:val="00097679"/>
    <w:rsid w:val="000A189F"/>
    <w:rsid w:val="000A2A44"/>
    <w:rsid w:val="000A3119"/>
    <w:rsid w:val="000A5D46"/>
    <w:rsid w:val="000A71E7"/>
    <w:rsid w:val="000B462F"/>
    <w:rsid w:val="000B475C"/>
    <w:rsid w:val="000B6020"/>
    <w:rsid w:val="000B7136"/>
    <w:rsid w:val="000B79ED"/>
    <w:rsid w:val="000B7FC4"/>
    <w:rsid w:val="000C07F0"/>
    <w:rsid w:val="000C0C9D"/>
    <w:rsid w:val="000C22B2"/>
    <w:rsid w:val="000C2797"/>
    <w:rsid w:val="000C608A"/>
    <w:rsid w:val="000C6C87"/>
    <w:rsid w:val="000C70E8"/>
    <w:rsid w:val="000C7185"/>
    <w:rsid w:val="000D0293"/>
    <w:rsid w:val="000D1148"/>
    <w:rsid w:val="000D3515"/>
    <w:rsid w:val="000D7B67"/>
    <w:rsid w:val="000E26CE"/>
    <w:rsid w:val="000E31CA"/>
    <w:rsid w:val="000E3694"/>
    <w:rsid w:val="000E387E"/>
    <w:rsid w:val="000E555D"/>
    <w:rsid w:val="000E6659"/>
    <w:rsid w:val="000E7B1E"/>
    <w:rsid w:val="000E7E15"/>
    <w:rsid w:val="000F4351"/>
    <w:rsid w:val="000F551A"/>
    <w:rsid w:val="000F6BED"/>
    <w:rsid w:val="000F749B"/>
    <w:rsid w:val="0010525A"/>
    <w:rsid w:val="00105315"/>
    <w:rsid w:val="00105E3E"/>
    <w:rsid w:val="00111307"/>
    <w:rsid w:val="001113D3"/>
    <w:rsid w:val="00112009"/>
    <w:rsid w:val="001146EA"/>
    <w:rsid w:val="00114AED"/>
    <w:rsid w:val="0011681D"/>
    <w:rsid w:val="00117CFC"/>
    <w:rsid w:val="00120D50"/>
    <w:rsid w:val="00122B10"/>
    <w:rsid w:val="001236B5"/>
    <w:rsid w:val="001241EE"/>
    <w:rsid w:val="001254D2"/>
    <w:rsid w:val="00133752"/>
    <w:rsid w:val="001367F8"/>
    <w:rsid w:val="00136831"/>
    <w:rsid w:val="0014195A"/>
    <w:rsid w:val="00143197"/>
    <w:rsid w:val="00143373"/>
    <w:rsid w:val="001433DC"/>
    <w:rsid w:val="001453CF"/>
    <w:rsid w:val="0014610F"/>
    <w:rsid w:val="0014726B"/>
    <w:rsid w:val="001514B5"/>
    <w:rsid w:val="001520CF"/>
    <w:rsid w:val="001525C5"/>
    <w:rsid w:val="001527B2"/>
    <w:rsid w:val="001538DC"/>
    <w:rsid w:val="00153B6C"/>
    <w:rsid w:val="00154674"/>
    <w:rsid w:val="00155D9D"/>
    <w:rsid w:val="00160699"/>
    <w:rsid w:val="001610BA"/>
    <w:rsid w:val="00162FFF"/>
    <w:rsid w:val="00166978"/>
    <w:rsid w:val="001674C6"/>
    <w:rsid w:val="00167A8B"/>
    <w:rsid w:val="00171B30"/>
    <w:rsid w:val="00174996"/>
    <w:rsid w:val="0017691A"/>
    <w:rsid w:val="00177B3E"/>
    <w:rsid w:val="0018613F"/>
    <w:rsid w:val="00186BF2"/>
    <w:rsid w:val="00186F78"/>
    <w:rsid w:val="00187592"/>
    <w:rsid w:val="001900D4"/>
    <w:rsid w:val="00190FA8"/>
    <w:rsid w:val="00191797"/>
    <w:rsid w:val="00193CFF"/>
    <w:rsid w:val="00193FAD"/>
    <w:rsid w:val="00194B49"/>
    <w:rsid w:val="00194DA2"/>
    <w:rsid w:val="001958F3"/>
    <w:rsid w:val="00195CD8"/>
    <w:rsid w:val="00195F51"/>
    <w:rsid w:val="00195FAF"/>
    <w:rsid w:val="001962EC"/>
    <w:rsid w:val="0019723F"/>
    <w:rsid w:val="001973F2"/>
    <w:rsid w:val="001975CF"/>
    <w:rsid w:val="00197A64"/>
    <w:rsid w:val="00197C37"/>
    <w:rsid w:val="001A3031"/>
    <w:rsid w:val="001A36BA"/>
    <w:rsid w:val="001A38B5"/>
    <w:rsid w:val="001A523B"/>
    <w:rsid w:val="001A6BB2"/>
    <w:rsid w:val="001A757B"/>
    <w:rsid w:val="001B269E"/>
    <w:rsid w:val="001B373F"/>
    <w:rsid w:val="001B6D35"/>
    <w:rsid w:val="001C1407"/>
    <w:rsid w:val="001C1D26"/>
    <w:rsid w:val="001C3824"/>
    <w:rsid w:val="001C3B49"/>
    <w:rsid w:val="001C4FB6"/>
    <w:rsid w:val="001C6E25"/>
    <w:rsid w:val="001C7CB0"/>
    <w:rsid w:val="001D0107"/>
    <w:rsid w:val="001D6B0A"/>
    <w:rsid w:val="001D6D90"/>
    <w:rsid w:val="001E1333"/>
    <w:rsid w:val="001E337A"/>
    <w:rsid w:val="001E3385"/>
    <w:rsid w:val="001E45B3"/>
    <w:rsid w:val="001E476F"/>
    <w:rsid w:val="001E5090"/>
    <w:rsid w:val="001E5E30"/>
    <w:rsid w:val="001E5EF8"/>
    <w:rsid w:val="001F0156"/>
    <w:rsid w:val="001F0323"/>
    <w:rsid w:val="001F093A"/>
    <w:rsid w:val="001F0B21"/>
    <w:rsid w:val="001F39D4"/>
    <w:rsid w:val="001F6553"/>
    <w:rsid w:val="001F711A"/>
    <w:rsid w:val="00200504"/>
    <w:rsid w:val="00200DCD"/>
    <w:rsid w:val="00202BF8"/>
    <w:rsid w:val="002042A6"/>
    <w:rsid w:val="00205F8A"/>
    <w:rsid w:val="00206475"/>
    <w:rsid w:val="00210392"/>
    <w:rsid w:val="00213DAC"/>
    <w:rsid w:val="00214000"/>
    <w:rsid w:val="0021545B"/>
    <w:rsid w:val="00217394"/>
    <w:rsid w:val="0021769E"/>
    <w:rsid w:val="00221636"/>
    <w:rsid w:val="00222F3D"/>
    <w:rsid w:val="0022355E"/>
    <w:rsid w:val="00223D71"/>
    <w:rsid w:val="00224D9C"/>
    <w:rsid w:val="00224E10"/>
    <w:rsid w:val="0022720A"/>
    <w:rsid w:val="00232310"/>
    <w:rsid w:val="00233669"/>
    <w:rsid w:val="0023389A"/>
    <w:rsid w:val="002347A2"/>
    <w:rsid w:val="00234A26"/>
    <w:rsid w:val="00234C73"/>
    <w:rsid w:val="002352B6"/>
    <w:rsid w:val="0023535F"/>
    <w:rsid w:val="00235D66"/>
    <w:rsid w:val="00236985"/>
    <w:rsid w:val="00237152"/>
    <w:rsid w:val="00237835"/>
    <w:rsid w:val="00237D83"/>
    <w:rsid w:val="00245E4C"/>
    <w:rsid w:val="00246661"/>
    <w:rsid w:val="00250F4B"/>
    <w:rsid w:val="00255CCF"/>
    <w:rsid w:val="00256F79"/>
    <w:rsid w:val="00262515"/>
    <w:rsid w:val="0026287B"/>
    <w:rsid w:val="00263762"/>
    <w:rsid w:val="002657FF"/>
    <w:rsid w:val="00265ACE"/>
    <w:rsid w:val="00266F77"/>
    <w:rsid w:val="00267F3A"/>
    <w:rsid w:val="00270141"/>
    <w:rsid w:val="002718E6"/>
    <w:rsid w:val="002724A2"/>
    <w:rsid w:val="002724E1"/>
    <w:rsid w:val="00274A54"/>
    <w:rsid w:val="002768D5"/>
    <w:rsid w:val="0027761C"/>
    <w:rsid w:val="00282939"/>
    <w:rsid w:val="002839E9"/>
    <w:rsid w:val="0028688D"/>
    <w:rsid w:val="00287988"/>
    <w:rsid w:val="00291937"/>
    <w:rsid w:val="00294219"/>
    <w:rsid w:val="002955A2"/>
    <w:rsid w:val="00295989"/>
    <w:rsid w:val="00295B5F"/>
    <w:rsid w:val="00296F1F"/>
    <w:rsid w:val="002A107A"/>
    <w:rsid w:val="002A11E8"/>
    <w:rsid w:val="002A148F"/>
    <w:rsid w:val="002A17CF"/>
    <w:rsid w:val="002A39E3"/>
    <w:rsid w:val="002A3CAA"/>
    <w:rsid w:val="002A4F4B"/>
    <w:rsid w:val="002A5CE6"/>
    <w:rsid w:val="002A680D"/>
    <w:rsid w:val="002A7956"/>
    <w:rsid w:val="002B18E0"/>
    <w:rsid w:val="002B2709"/>
    <w:rsid w:val="002B4720"/>
    <w:rsid w:val="002B50E7"/>
    <w:rsid w:val="002B5DD7"/>
    <w:rsid w:val="002B7C5F"/>
    <w:rsid w:val="002C157B"/>
    <w:rsid w:val="002C4CC1"/>
    <w:rsid w:val="002C5D64"/>
    <w:rsid w:val="002C5D9E"/>
    <w:rsid w:val="002C6664"/>
    <w:rsid w:val="002C6D0F"/>
    <w:rsid w:val="002D115C"/>
    <w:rsid w:val="002D17ED"/>
    <w:rsid w:val="002D36E3"/>
    <w:rsid w:val="002D3C09"/>
    <w:rsid w:val="002D3DA3"/>
    <w:rsid w:val="002E2BB2"/>
    <w:rsid w:val="002E3DCE"/>
    <w:rsid w:val="002E4356"/>
    <w:rsid w:val="002E486B"/>
    <w:rsid w:val="002E4BB8"/>
    <w:rsid w:val="002F17E1"/>
    <w:rsid w:val="002F287A"/>
    <w:rsid w:val="002F3488"/>
    <w:rsid w:val="002F3490"/>
    <w:rsid w:val="002F3572"/>
    <w:rsid w:val="002F3843"/>
    <w:rsid w:val="002F38F0"/>
    <w:rsid w:val="002F5672"/>
    <w:rsid w:val="002F62F3"/>
    <w:rsid w:val="00300A70"/>
    <w:rsid w:val="00301325"/>
    <w:rsid w:val="00301764"/>
    <w:rsid w:val="00301D30"/>
    <w:rsid w:val="0030291D"/>
    <w:rsid w:val="0030352B"/>
    <w:rsid w:val="0030507B"/>
    <w:rsid w:val="0030559B"/>
    <w:rsid w:val="00307511"/>
    <w:rsid w:val="00313278"/>
    <w:rsid w:val="00313E25"/>
    <w:rsid w:val="0031483E"/>
    <w:rsid w:val="00316E6A"/>
    <w:rsid w:val="00320258"/>
    <w:rsid w:val="003214AF"/>
    <w:rsid w:val="00322FAE"/>
    <w:rsid w:val="00327E42"/>
    <w:rsid w:val="003301B6"/>
    <w:rsid w:val="003314C4"/>
    <w:rsid w:val="00332194"/>
    <w:rsid w:val="003321CC"/>
    <w:rsid w:val="00335A96"/>
    <w:rsid w:val="0033638D"/>
    <w:rsid w:val="00337D81"/>
    <w:rsid w:val="003405D2"/>
    <w:rsid w:val="00341A5B"/>
    <w:rsid w:val="00342D9B"/>
    <w:rsid w:val="003441EE"/>
    <w:rsid w:val="00344919"/>
    <w:rsid w:val="00345185"/>
    <w:rsid w:val="003453E8"/>
    <w:rsid w:val="00346113"/>
    <w:rsid w:val="003468BD"/>
    <w:rsid w:val="00351396"/>
    <w:rsid w:val="00355603"/>
    <w:rsid w:val="00356817"/>
    <w:rsid w:val="00356CF1"/>
    <w:rsid w:val="003611A8"/>
    <w:rsid w:val="00361303"/>
    <w:rsid w:val="00361A9F"/>
    <w:rsid w:val="0036294F"/>
    <w:rsid w:val="00363988"/>
    <w:rsid w:val="00370844"/>
    <w:rsid w:val="00370F7D"/>
    <w:rsid w:val="00371544"/>
    <w:rsid w:val="0037584E"/>
    <w:rsid w:val="00376ED9"/>
    <w:rsid w:val="00377A57"/>
    <w:rsid w:val="00381225"/>
    <w:rsid w:val="00381235"/>
    <w:rsid w:val="003812CC"/>
    <w:rsid w:val="003817C3"/>
    <w:rsid w:val="0038386B"/>
    <w:rsid w:val="0038651A"/>
    <w:rsid w:val="00387C7A"/>
    <w:rsid w:val="00390DAB"/>
    <w:rsid w:val="0039154F"/>
    <w:rsid w:val="00391684"/>
    <w:rsid w:val="003939F6"/>
    <w:rsid w:val="0039453A"/>
    <w:rsid w:val="003948D7"/>
    <w:rsid w:val="00394D60"/>
    <w:rsid w:val="0039772B"/>
    <w:rsid w:val="003A30EE"/>
    <w:rsid w:val="003A3412"/>
    <w:rsid w:val="003A3861"/>
    <w:rsid w:val="003A3C38"/>
    <w:rsid w:val="003B027D"/>
    <w:rsid w:val="003B0BD4"/>
    <w:rsid w:val="003B3012"/>
    <w:rsid w:val="003B40A6"/>
    <w:rsid w:val="003B40F9"/>
    <w:rsid w:val="003B4AD1"/>
    <w:rsid w:val="003B7E1B"/>
    <w:rsid w:val="003C3CFF"/>
    <w:rsid w:val="003C4F2F"/>
    <w:rsid w:val="003C76E4"/>
    <w:rsid w:val="003D65C5"/>
    <w:rsid w:val="003D6EF5"/>
    <w:rsid w:val="003D7349"/>
    <w:rsid w:val="003D7E75"/>
    <w:rsid w:val="003E2943"/>
    <w:rsid w:val="003E2EAE"/>
    <w:rsid w:val="003E5A66"/>
    <w:rsid w:val="003E6BB4"/>
    <w:rsid w:val="003E78B3"/>
    <w:rsid w:val="003E7DCD"/>
    <w:rsid w:val="003F3333"/>
    <w:rsid w:val="003F4195"/>
    <w:rsid w:val="003F709F"/>
    <w:rsid w:val="003F7812"/>
    <w:rsid w:val="003F7CC2"/>
    <w:rsid w:val="00403324"/>
    <w:rsid w:val="00404697"/>
    <w:rsid w:val="00404A2B"/>
    <w:rsid w:val="0040654E"/>
    <w:rsid w:val="00407DC5"/>
    <w:rsid w:val="00410DFC"/>
    <w:rsid w:val="00411995"/>
    <w:rsid w:val="00412592"/>
    <w:rsid w:val="00412A41"/>
    <w:rsid w:val="00412CDC"/>
    <w:rsid w:val="00413776"/>
    <w:rsid w:val="004154D0"/>
    <w:rsid w:val="00415F30"/>
    <w:rsid w:val="00416D54"/>
    <w:rsid w:val="00421049"/>
    <w:rsid w:val="004224C9"/>
    <w:rsid w:val="004236A6"/>
    <w:rsid w:val="00423ACF"/>
    <w:rsid w:val="00425621"/>
    <w:rsid w:val="004274FE"/>
    <w:rsid w:val="00430CC1"/>
    <w:rsid w:val="004321C1"/>
    <w:rsid w:val="00432333"/>
    <w:rsid w:val="00433DEF"/>
    <w:rsid w:val="00436D2A"/>
    <w:rsid w:val="00441571"/>
    <w:rsid w:val="00441A7B"/>
    <w:rsid w:val="00442A03"/>
    <w:rsid w:val="0044787F"/>
    <w:rsid w:val="004522D8"/>
    <w:rsid w:val="00455B69"/>
    <w:rsid w:val="00456D81"/>
    <w:rsid w:val="00461D01"/>
    <w:rsid w:val="0046365E"/>
    <w:rsid w:val="0046410A"/>
    <w:rsid w:val="00464724"/>
    <w:rsid w:val="00465DA2"/>
    <w:rsid w:val="004661A0"/>
    <w:rsid w:val="00466E9D"/>
    <w:rsid w:val="00466ED3"/>
    <w:rsid w:val="00467AA7"/>
    <w:rsid w:val="004714D4"/>
    <w:rsid w:val="004716A9"/>
    <w:rsid w:val="004736E5"/>
    <w:rsid w:val="0047397F"/>
    <w:rsid w:val="00474558"/>
    <w:rsid w:val="0047457A"/>
    <w:rsid w:val="00477C47"/>
    <w:rsid w:val="004821BF"/>
    <w:rsid w:val="00487A68"/>
    <w:rsid w:val="00487FD4"/>
    <w:rsid w:val="00490B78"/>
    <w:rsid w:val="004917ED"/>
    <w:rsid w:val="004919A6"/>
    <w:rsid w:val="0049211A"/>
    <w:rsid w:val="00492D87"/>
    <w:rsid w:val="004931D5"/>
    <w:rsid w:val="00494BAA"/>
    <w:rsid w:val="00494C42"/>
    <w:rsid w:val="0049735B"/>
    <w:rsid w:val="00497400"/>
    <w:rsid w:val="00497484"/>
    <w:rsid w:val="004A0164"/>
    <w:rsid w:val="004A518D"/>
    <w:rsid w:val="004B0476"/>
    <w:rsid w:val="004B24F7"/>
    <w:rsid w:val="004B26C8"/>
    <w:rsid w:val="004B285D"/>
    <w:rsid w:val="004B3BA9"/>
    <w:rsid w:val="004B4027"/>
    <w:rsid w:val="004B435A"/>
    <w:rsid w:val="004B4C8A"/>
    <w:rsid w:val="004C0055"/>
    <w:rsid w:val="004C353A"/>
    <w:rsid w:val="004C3B69"/>
    <w:rsid w:val="004C56A6"/>
    <w:rsid w:val="004D2A77"/>
    <w:rsid w:val="004D2D9B"/>
    <w:rsid w:val="004D3C33"/>
    <w:rsid w:val="004D540A"/>
    <w:rsid w:val="004D5BEB"/>
    <w:rsid w:val="004D6B0B"/>
    <w:rsid w:val="004D6B95"/>
    <w:rsid w:val="004D6DE3"/>
    <w:rsid w:val="004E1F9C"/>
    <w:rsid w:val="004E2DAF"/>
    <w:rsid w:val="004E34A2"/>
    <w:rsid w:val="004E499C"/>
    <w:rsid w:val="004E689F"/>
    <w:rsid w:val="004E6F4F"/>
    <w:rsid w:val="004E6F89"/>
    <w:rsid w:val="004F056D"/>
    <w:rsid w:val="004F0684"/>
    <w:rsid w:val="004F2F5F"/>
    <w:rsid w:val="004F3505"/>
    <w:rsid w:val="004F3E2A"/>
    <w:rsid w:val="004F5252"/>
    <w:rsid w:val="004F5800"/>
    <w:rsid w:val="004F5AFC"/>
    <w:rsid w:val="004F62C4"/>
    <w:rsid w:val="004F63F2"/>
    <w:rsid w:val="004F69E3"/>
    <w:rsid w:val="004F70BE"/>
    <w:rsid w:val="004F7F34"/>
    <w:rsid w:val="004F7F53"/>
    <w:rsid w:val="0050000F"/>
    <w:rsid w:val="00501160"/>
    <w:rsid w:val="0050307D"/>
    <w:rsid w:val="00504C80"/>
    <w:rsid w:val="00505601"/>
    <w:rsid w:val="00506737"/>
    <w:rsid w:val="00510215"/>
    <w:rsid w:val="0051166F"/>
    <w:rsid w:val="00511922"/>
    <w:rsid w:val="00512274"/>
    <w:rsid w:val="0051386E"/>
    <w:rsid w:val="0051423D"/>
    <w:rsid w:val="00515B81"/>
    <w:rsid w:val="00520077"/>
    <w:rsid w:val="005202E1"/>
    <w:rsid w:val="005228F0"/>
    <w:rsid w:val="005246F8"/>
    <w:rsid w:val="0052537A"/>
    <w:rsid w:val="00525A6E"/>
    <w:rsid w:val="00527210"/>
    <w:rsid w:val="0053300D"/>
    <w:rsid w:val="005346F4"/>
    <w:rsid w:val="00534BFC"/>
    <w:rsid w:val="005357E6"/>
    <w:rsid w:val="00536167"/>
    <w:rsid w:val="00536E58"/>
    <w:rsid w:val="00542E48"/>
    <w:rsid w:val="005436D3"/>
    <w:rsid w:val="005443F4"/>
    <w:rsid w:val="00545497"/>
    <w:rsid w:val="00545680"/>
    <w:rsid w:val="00546CDD"/>
    <w:rsid w:val="0055039E"/>
    <w:rsid w:val="0055254A"/>
    <w:rsid w:val="0055458E"/>
    <w:rsid w:val="00554E7F"/>
    <w:rsid w:val="0055582D"/>
    <w:rsid w:val="005621B4"/>
    <w:rsid w:val="00565A6D"/>
    <w:rsid w:val="00565BF2"/>
    <w:rsid w:val="005667B5"/>
    <w:rsid w:val="00571E59"/>
    <w:rsid w:val="005740BA"/>
    <w:rsid w:val="00575710"/>
    <w:rsid w:val="00576A6C"/>
    <w:rsid w:val="00584927"/>
    <w:rsid w:val="00584A34"/>
    <w:rsid w:val="0058719C"/>
    <w:rsid w:val="005878A3"/>
    <w:rsid w:val="00590977"/>
    <w:rsid w:val="00591158"/>
    <w:rsid w:val="005945C5"/>
    <w:rsid w:val="0059478B"/>
    <w:rsid w:val="00595548"/>
    <w:rsid w:val="005967B5"/>
    <w:rsid w:val="005A1059"/>
    <w:rsid w:val="005A18C0"/>
    <w:rsid w:val="005A2D95"/>
    <w:rsid w:val="005A3012"/>
    <w:rsid w:val="005A3452"/>
    <w:rsid w:val="005B45BA"/>
    <w:rsid w:val="005B54AF"/>
    <w:rsid w:val="005B66A7"/>
    <w:rsid w:val="005B688F"/>
    <w:rsid w:val="005C1996"/>
    <w:rsid w:val="005C1F7A"/>
    <w:rsid w:val="005C2250"/>
    <w:rsid w:val="005C50F1"/>
    <w:rsid w:val="005C6240"/>
    <w:rsid w:val="005C6406"/>
    <w:rsid w:val="005D2827"/>
    <w:rsid w:val="005D378E"/>
    <w:rsid w:val="005D4700"/>
    <w:rsid w:val="005D4B7A"/>
    <w:rsid w:val="005D5487"/>
    <w:rsid w:val="005D78A3"/>
    <w:rsid w:val="005D794B"/>
    <w:rsid w:val="005D79A5"/>
    <w:rsid w:val="005E110F"/>
    <w:rsid w:val="005E1C84"/>
    <w:rsid w:val="005E4972"/>
    <w:rsid w:val="005E4B7D"/>
    <w:rsid w:val="005E4DE8"/>
    <w:rsid w:val="005E5F0B"/>
    <w:rsid w:val="005E603B"/>
    <w:rsid w:val="005E67A9"/>
    <w:rsid w:val="005E7B1D"/>
    <w:rsid w:val="005F13C0"/>
    <w:rsid w:val="005F17FD"/>
    <w:rsid w:val="005F2917"/>
    <w:rsid w:val="005F2F14"/>
    <w:rsid w:val="005F41D8"/>
    <w:rsid w:val="005F5B27"/>
    <w:rsid w:val="005F67D3"/>
    <w:rsid w:val="006007C7"/>
    <w:rsid w:val="0060111E"/>
    <w:rsid w:val="00601AB5"/>
    <w:rsid w:val="006046C7"/>
    <w:rsid w:val="00604B62"/>
    <w:rsid w:val="0060588B"/>
    <w:rsid w:val="00610E5F"/>
    <w:rsid w:val="00616360"/>
    <w:rsid w:val="00617E62"/>
    <w:rsid w:val="00617FCF"/>
    <w:rsid w:val="006205C3"/>
    <w:rsid w:val="00623E74"/>
    <w:rsid w:val="00625FA5"/>
    <w:rsid w:val="00626879"/>
    <w:rsid w:val="00627159"/>
    <w:rsid w:val="0062750A"/>
    <w:rsid w:val="00627FC3"/>
    <w:rsid w:val="00632C60"/>
    <w:rsid w:val="00633547"/>
    <w:rsid w:val="0063427C"/>
    <w:rsid w:val="00635E85"/>
    <w:rsid w:val="00641C1C"/>
    <w:rsid w:val="0064216D"/>
    <w:rsid w:val="0064497B"/>
    <w:rsid w:val="00645469"/>
    <w:rsid w:val="00646E4B"/>
    <w:rsid w:val="006500D8"/>
    <w:rsid w:val="006521C0"/>
    <w:rsid w:val="006522CC"/>
    <w:rsid w:val="00652656"/>
    <w:rsid w:val="006529AA"/>
    <w:rsid w:val="00652F67"/>
    <w:rsid w:val="006532D5"/>
    <w:rsid w:val="00655F81"/>
    <w:rsid w:val="006560DE"/>
    <w:rsid w:val="006570C2"/>
    <w:rsid w:val="00657AFA"/>
    <w:rsid w:val="00662F1C"/>
    <w:rsid w:val="006638C2"/>
    <w:rsid w:val="00663C25"/>
    <w:rsid w:val="006664A0"/>
    <w:rsid w:val="006665E1"/>
    <w:rsid w:val="00666F4D"/>
    <w:rsid w:val="00667AE6"/>
    <w:rsid w:val="00670809"/>
    <w:rsid w:val="00676F42"/>
    <w:rsid w:val="006773B9"/>
    <w:rsid w:val="00681ACB"/>
    <w:rsid w:val="00681E3F"/>
    <w:rsid w:val="0068216B"/>
    <w:rsid w:val="00682E3D"/>
    <w:rsid w:val="00685DCF"/>
    <w:rsid w:val="0068625E"/>
    <w:rsid w:val="006867D5"/>
    <w:rsid w:val="0068748A"/>
    <w:rsid w:val="00692BEB"/>
    <w:rsid w:val="00693523"/>
    <w:rsid w:val="00693626"/>
    <w:rsid w:val="00695251"/>
    <w:rsid w:val="00696B31"/>
    <w:rsid w:val="006A1525"/>
    <w:rsid w:val="006A2CFB"/>
    <w:rsid w:val="006A2F20"/>
    <w:rsid w:val="006A7AD9"/>
    <w:rsid w:val="006B04E5"/>
    <w:rsid w:val="006B0583"/>
    <w:rsid w:val="006B1A29"/>
    <w:rsid w:val="006B1BC3"/>
    <w:rsid w:val="006B2516"/>
    <w:rsid w:val="006B3C84"/>
    <w:rsid w:val="006B5E52"/>
    <w:rsid w:val="006B621E"/>
    <w:rsid w:val="006B63D2"/>
    <w:rsid w:val="006B6667"/>
    <w:rsid w:val="006B6D0E"/>
    <w:rsid w:val="006C0D26"/>
    <w:rsid w:val="006C19D2"/>
    <w:rsid w:val="006C1C1D"/>
    <w:rsid w:val="006C2E44"/>
    <w:rsid w:val="006C4E8A"/>
    <w:rsid w:val="006C58D6"/>
    <w:rsid w:val="006C5C41"/>
    <w:rsid w:val="006C644A"/>
    <w:rsid w:val="006D1E23"/>
    <w:rsid w:val="006D21A7"/>
    <w:rsid w:val="006D2344"/>
    <w:rsid w:val="006D42A2"/>
    <w:rsid w:val="006D5A68"/>
    <w:rsid w:val="006D5C11"/>
    <w:rsid w:val="006E2CC5"/>
    <w:rsid w:val="006E2F9A"/>
    <w:rsid w:val="006E4E4E"/>
    <w:rsid w:val="006E4FD2"/>
    <w:rsid w:val="006F2C7C"/>
    <w:rsid w:val="006F51E5"/>
    <w:rsid w:val="006F5E82"/>
    <w:rsid w:val="00700FBF"/>
    <w:rsid w:val="0070161E"/>
    <w:rsid w:val="0070196E"/>
    <w:rsid w:val="007056FC"/>
    <w:rsid w:val="00706163"/>
    <w:rsid w:val="007079A8"/>
    <w:rsid w:val="00710371"/>
    <w:rsid w:val="00710410"/>
    <w:rsid w:val="00710EBA"/>
    <w:rsid w:val="00711AD4"/>
    <w:rsid w:val="00712EF4"/>
    <w:rsid w:val="007153CC"/>
    <w:rsid w:val="00715E9F"/>
    <w:rsid w:val="00716162"/>
    <w:rsid w:val="00716365"/>
    <w:rsid w:val="00716A3C"/>
    <w:rsid w:val="00716B81"/>
    <w:rsid w:val="00717793"/>
    <w:rsid w:val="00717C39"/>
    <w:rsid w:val="00721779"/>
    <w:rsid w:val="00722A03"/>
    <w:rsid w:val="00722F11"/>
    <w:rsid w:val="0072379F"/>
    <w:rsid w:val="00723912"/>
    <w:rsid w:val="00723D2B"/>
    <w:rsid w:val="00725795"/>
    <w:rsid w:val="00726141"/>
    <w:rsid w:val="007325B7"/>
    <w:rsid w:val="0073519B"/>
    <w:rsid w:val="00735275"/>
    <w:rsid w:val="007373E9"/>
    <w:rsid w:val="007426F1"/>
    <w:rsid w:val="00742F76"/>
    <w:rsid w:val="007443E3"/>
    <w:rsid w:val="00746E7C"/>
    <w:rsid w:val="00750B50"/>
    <w:rsid w:val="00756274"/>
    <w:rsid w:val="007570A0"/>
    <w:rsid w:val="00761C4C"/>
    <w:rsid w:val="007631AE"/>
    <w:rsid w:val="00764DD5"/>
    <w:rsid w:val="007657D5"/>
    <w:rsid w:val="00765B60"/>
    <w:rsid w:val="00766042"/>
    <w:rsid w:val="007670D6"/>
    <w:rsid w:val="007705DD"/>
    <w:rsid w:val="00771539"/>
    <w:rsid w:val="00776C57"/>
    <w:rsid w:val="00782041"/>
    <w:rsid w:val="00782558"/>
    <w:rsid w:val="00783714"/>
    <w:rsid w:val="00786A3B"/>
    <w:rsid w:val="00787B1E"/>
    <w:rsid w:val="007905CE"/>
    <w:rsid w:val="00790ECC"/>
    <w:rsid w:val="0079262D"/>
    <w:rsid w:val="00794816"/>
    <w:rsid w:val="00795362"/>
    <w:rsid w:val="0079797B"/>
    <w:rsid w:val="007A1861"/>
    <w:rsid w:val="007A2980"/>
    <w:rsid w:val="007A379B"/>
    <w:rsid w:val="007A389F"/>
    <w:rsid w:val="007A60BD"/>
    <w:rsid w:val="007A6552"/>
    <w:rsid w:val="007A740B"/>
    <w:rsid w:val="007B0B6D"/>
    <w:rsid w:val="007B0BEC"/>
    <w:rsid w:val="007B1956"/>
    <w:rsid w:val="007B3133"/>
    <w:rsid w:val="007B3BA1"/>
    <w:rsid w:val="007B3CA8"/>
    <w:rsid w:val="007B5206"/>
    <w:rsid w:val="007B5718"/>
    <w:rsid w:val="007C2115"/>
    <w:rsid w:val="007C3D43"/>
    <w:rsid w:val="007C4512"/>
    <w:rsid w:val="007C5171"/>
    <w:rsid w:val="007C7B86"/>
    <w:rsid w:val="007D1171"/>
    <w:rsid w:val="007D1BD0"/>
    <w:rsid w:val="007D383B"/>
    <w:rsid w:val="007D3B58"/>
    <w:rsid w:val="007D55B5"/>
    <w:rsid w:val="007D7286"/>
    <w:rsid w:val="007E2CE6"/>
    <w:rsid w:val="007E48AA"/>
    <w:rsid w:val="007E7F1A"/>
    <w:rsid w:val="007F1147"/>
    <w:rsid w:val="007F1B8D"/>
    <w:rsid w:val="007F2529"/>
    <w:rsid w:val="007F4C43"/>
    <w:rsid w:val="007F5100"/>
    <w:rsid w:val="007F5839"/>
    <w:rsid w:val="007F58C0"/>
    <w:rsid w:val="007F5A96"/>
    <w:rsid w:val="007F5B06"/>
    <w:rsid w:val="007F687C"/>
    <w:rsid w:val="007F709B"/>
    <w:rsid w:val="007F7585"/>
    <w:rsid w:val="00800242"/>
    <w:rsid w:val="00800279"/>
    <w:rsid w:val="008013B5"/>
    <w:rsid w:val="00801891"/>
    <w:rsid w:val="00801B48"/>
    <w:rsid w:val="008077B2"/>
    <w:rsid w:val="008113EF"/>
    <w:rsid w:val="008136F0"/>
    <w:rsid w:val="008148CB"/>
    <w:rsid w:val="00816A17"/>
    <w:rsid w:val="00817A1E"/>
    <w:rsid w:val="00821EBF"/>
    <w:rsid w:val="00830491"/>
    <w:rsid w:val="00830E8B"/>
    <w:rsid w:val="008316BD"/>
    <w:rsid w:val="008319D0"/>
    <w:rsid w:val="0083436B"/>
    <w:rsid w:val="00835B2B"/>
    <w:rsid w:val="00836732"/>
    <w:rsid w:val="00837EB3"/>
    <w:rsid w:val="008406ED"/>
    <w:rsid w:val="00840E9C"/>
    <w:rsid w:val="00843CAE"/>
    <w:rsid w:val="008444CC"/>
    <w:rsid w:val="008448BE"/>
    <w:rsid w:val="00845372"/>
    <w:rsid w:val="00845850"/>
    <w:rsid w:val="008461C0"/>
    <w:rsid w:val="00847399"/>
    <w:rsid w:val="008503CC"/>
    <w:rsid w:val="00851154"/>
    <w:rsid w:val="0085286B"/>
    <w:rsid w:val="008537AB"/>
    <w:rsid w:val="00853EC7"/>
    <w:rsid w:val="00854C49"/>
    <w:rsid w:val="00855836"/>
    <w:rsid w:val="00856EE4"/>
    <w:rsid w:val="00857D7E"/>
    <w:rsid w:val="008604CF"/>
    <w:rsid w:val="00860AF6"/>
    <w:rsid w:val="008613BF"/>
    <w:rsid w:val="00862761"/>
    <w:rsid w:val="00864EA2"/>
    <w:rsid w:val="00865008"/>
    <w:rsid w:val="00865D42"/>
    <w:rsid w:val="00872A82"/>
    <w:rsid w:val="00872BF1"/>
    <w:rsid w:val="00874011"/>
    <w:rsid w:val="00875280"/>
    <w:rsid w:val="00876A6C"/>
    <w:rsid w:val="00882A41"/>
    <w:rsid w:val="008842DC"/>
    <w:rsid w:val="00884E1A"/>
    <w:rsid w:val="00887EA7"/>
    <w:rsid w:val="008905D5"/>
    <w:rsid w:val="008918A9"/>
    <w:rsid w:val="00892277"/>
    <w:rsid w:val="008931F7"/>
    <w:rsid w:val="008940FA"/>
    <w:rsid w:val="008941B6"/>
    <w:rsid w:val="008952B7"/>
    <w:rsid w:val="008967F4"/>
    <w:rsid w:val="00897B4A"/>
    <w:rsid w:val="008A16CF"/>
    <w:rsid w:val="008A3446"/>
    <w:rsid w:val="008A3453"/>
    <w:rsid w:val="008A3611"/>
    <w:rsid w:val="008A45BF"/>
    <w:rsid w:val="008B1086"/>
    <w:rsid w:val="008B27F0"/>
    <w:rsid w:val="008B33C2"/>
    <w:rsid w:val="008C0314"/>
    <w:rsid w:val="008C274C"/>
    <w:rsid w:val="008C2992"/>
    <w:rsid w:val="008C4B2F"/>
    <w:rsid w:val="008C4C2F"/>
    <w:rsid w:val="008C544F"/>
    <w:rsid w:val="008C63DE"/>
    <w:rsid w:val="008C6505"/>
    <w:rsid w:val="008C68A3"/>
    <w:rsid w:val="008C7E15"/>
    <w:rsid w:val="008D0862"/>
    <w:rsid w:val="008D1509"/>
    <w:rsid w:val="008D178A"/>
    <w:rsid w:val="008D20EB"/>
    <w:rsid w:val="008D63FF"/>
    <w:rsid w:val="008D6CE3"/>
    <w:rsid w:val="008D75BD"/>
    <w:rsid w:val="008E137A"/>
    <w:rsid w:val="008E39E2"/>
    <w:rsid w:val="008F0F9A"/>
    <w:rsid w:val="008F4D7F"/>
    <w:rsid w:val="008F7377"/>
    <w:rsid w:val="00900091"/>
    <w:rsid w:val="0090087B"/>
    <w:rsid w:val="0090264E"/>
    <w:rsid w:val="009041B4"/>
    <w:rsid w:val="00904B14"/>
    <w:rsid w:val="00907E49"/>
    <w:rsid w:val="00912D2A"/>
    <w:rsid w:val="0091374D"/>
    <w:rsid w:val="00914F3A"/>
    <w:rsid w:val="00915780"/>
    <w:rsid w:val="00915F5A"/>
    <w:rsid w:val="0091622E"/>
    <w:rsid w:val="009174F9"/>
    <w:rsid w:val="009221E0"/>
    <w:rsid w:val="0092451F"/>
    <w:rsid w:val="009248FE"/>
    <w:rsid w:val="00932FB3"/>
    <w:rsid w:val="00934414"/>
    <w:rsid w:val="009348E4"/>
    <w:rsid w:val="00935BB5"/>
    <w:rsid w:val="0093639C"/>
    <w:rsid w:val="009367CC"/>
    <w:rsid w:val="00940269"/>
    <w:rsid w:val="0094082F"/>
    <w:rsid w:val="00941575"/>
    <w:rsid w:val="0094159B"/>
    <w:rsid w:val="00942199"/>
    <w:rsid w:val="00944844"/>
    <w:rsid w:val="00944EBA"/>
    <w:rsid w:val="00944F08"/>
    <w:rsid w:val="00945035"/>
    <w:rsid w:val="0094529C"/>
    <w:rsid w:val="009452E4"/>
    <w:rsid w:val="009461E7"/>
    <w:rsid w:val="00946922"/>
    <w:rsid w:val="00946E15"/>
    <w:rsid w:val="00947420"/>
    <w:rsid w:val="0095041E"/>
    <w:rsid w:val="009510E1"/>
    <w:rsid w:val="0095237B"/>
    <w:rsid w:val="009526C0"/>
    <w:rsid w:val="009532F5"/>
    <w:rsid w:val="00960733"/>
    <w:rsid w:val="00964A4E"/>
    <w:rsid w:val="009668B5"/>
    <w:rsid w:val="009674F1"/>
    <w:rsid w:val="0097141A"/>
    <w:rsid w:val="009717F7"/>
    <w:rsid w:val="00971967"/>
    <w:rsid w:val="00973DAC"/>
    <w:rsid w:val="0097406A"/>
    <w:rsid w:val="00974986"/>
    <w:rsid w:val="00974A2D"/>
    <w:rsid w:val="0097504E"/>
    <w:rsid w:val="0097634D"/>
    <w:rsid w:val="00977018"/>
    <w:rsid w:val="009775D1"/>
    <w:rsid w:val="00990C6C"/>
    <w:rsid w:val="00991C36"/>
    <w:rsid w:val="00992B7C"/>
    <w:rsid w:val="009943AE"/>
    <w:rsid w:val="009952C9"/>
    <w:rsid w:val="00995DE2"/>
    <w:rsid w:val="00997CD7"/>
    <w:rsid w:val="009A4C55"/>
    <w:rsid w:val="009A72E8"/>
    <w:rsid w:val="009B1FC2"/>
    <w:rsid w:val="009B48BC"/>
    <w:rsid w:val="009B4A31"/>
    <w:rsid w:val="009B7FA1"/>
    <w:rsid w:val="009C1539"/>
    <w:rsid w:val="009C15F2"/>
    <w:rsid w:val="009C20B0"/>
    <w:rsid w:val="009C2740"/>
    <w:rsid w:val="009C3586"/>
    <w:rsid w:val="009C39C8"/>
    <w:rsid w:val="009C3CF8"/>
    <w:rsid w:val="009C6D89"/>
    <w:rsid w:val="009D11B5"/>
    <w:rsid w:val="009D1CEC"/>
    <w:rsid w:val="009D2B20"/>
    <w:rsid w:val="009D37EC"/>
    <w:rsid w:val="009D3980"/>
    <w:rsid w:val="009D41BA"/>
    <w:rsid w:val="009D4382"/>
    <w:rsid w:val="009D465E"/>
    <w:rsid w:val="009D4ECD"/>
    <w:rsid w:val="009D55D7"/>
    <w:rsid w:val="009D588C"/>
    <w:rsid w:val="009D649A"/>
    <w:rsid w:val="009D6EFD"/>
    <w:rsid w:val="009E18FB"/>
    <w:rsid w:val="009E21A0"/>
    <w:rsid w:val="009E5B96"/>
    <w:rsid w:val="009E700D"/>
    <w:rsid w:val="009E7764"/>
    <w:rsid w:val="009E77A3"/>
    <w:rsid w:val="009E789E"/>
    <w:rsid w:val="009F19C5"/>
    <w:rsid w:val="009F1A65"/>
    <w:rsid w:val="009F3DDD"/>
    <w:rsid w:val="009F4A6A"/>
    <w:rsid w:val="009F558C"/>
    <w:rsid w:val="009F6DAE"/>
    <w:rsid w:val="00A0116A"/>
    <w:rsid w:val="00A04EC5"/>
    <w:rsid w:val="00A05FE6"/>
    <w:rsid w:val="00A1055D"/>
    <w:rsid w:val="00A1303A"/>
    <w:rsid w:val="00A15320"/>
    <w:rsid w:val="00A15AA6"/>
    <w:rsid w:val="00A16EEE"/>
    <w:rsid w:val="00A215DB"/>
    <w:rsid w:val="00A21B2C"/>
    <w:rsid w:val="00A228E8"/>
    <w:rsid w:val="00A2725E"/>
    <w:rsid w:val="00A30B68"/>
    <w:rsid w:val="00A32AEB"/>
    <w:rsid w:val="00A34A46"/>
    <w:rsid w:val="00A34F4A"/>
    <w:rsid w:val="00A35243"/>
    <w:rsid w:val="00A41093"/>
    <w:rsid w:val="00A4122C"/>
    <w:rsid w:val="00A413D1"/>
    <w:rsid w:val="00A41A44"/>
    <w:rsid w:val="00A4250B"/>
    <w:rsid w:val="00A4310B"/>
    <w:rsid w:val="00A43DE0"/>
    <w:rsid w:val="00A51312"/>
    <w:rsid w:val="00A51DC7"/>
    <w:rsid w:val="00A52108"/>
    <w:rsid w:val="00A542B8"/>
    <w:rsid w:val="00A61531"/>
    <w:rsid w:val="00A61EF8"/>
    <w:rsid w:val="00A63E86"/>
    <w:rsid w:val="00A65E5C"/>
    <w:rsid w:val="00A67099"/>
    <w:rsid w:val="00A71C58"/>
    <w:rsid w:val="00A73D9B"/>
    <w:rsid w:val="00A77F25"/>
    <w:rsid w:val="00A80B0A"/>
    <w:rsid w:val="00A81B2D"/>
    <w:rsid w:val="00A82FFD"/>
    <w:rsid w:val="00A85032"/>
    <w:rsid w:val="00A85970"/>
    <w:rsid w:val="00A9172F"/>
    <w:rsid w:val="00A9177B"/>
    <w:rsid w:val="00A9208E"/>
    <w:rsid w:val="00A92395"/>
    <w:rsid w:val="00A94172"/>
    <w:rsid w:val="00A95623"/>
    <w:rsid w:val="00A958F7"/>
    <w:rsid w:val="00AA011B"/>
    <w:rsid w:val="00AA66C9"/>
    <w:rsid w:val="00AA79C3"/>
    <w:rsid w:val="00AB27E4"/>
    <w:rsid w:val="00AB3D9B"/>
    <w:rsid w:val="00AB58BF"/>
    <w:rsid w:val="00AB5A82"/>
    <w:rsid w:val="00AC1B36"/>
    <w:rsid w:val="00AC256F"/>
    <w:rsid w:val="00AC2F1F"/>
    <w:rsid w:val="00AC3016"/>
    <w:rsid w:val="00AC31F9"/>
    <w:rsid w:val="00AC3FCC"/>
    <w:rsid w:val="00AC453F"/>
    <w:rsid w:val="00AC7B47"/>
    <w:rsid w:val="00AD12F3"/>
    <w:rsid w:val="00AD154B"/>
    <w:rsid w:val="00AD238E"/>
    <w:rsid w:val="00AD2C46"/>
    <w:rsid w:val="00AD30F3"/>
    <w:rsid w:val="00AD5701"/>
    <w:rsid w:val="00AD73B5"/>
    <w:rsid w:val="00AE0BD3"/>
    <w:rsid w:val="00AE117E"/>
    <w:rsid w:val="00AE222B"/>
    <w:rsid w:val="00AE365E"/>
    <w:rsid w:val="00AE3DEA"/>
    <w:rsid w:val="00AE4065"/>
    <w:rsid w:val="00AE563F"/>
    <w:rsid w:val="00AE78A6"/>
    <w:rsid w:val="00AF04E1"/>
    <w:rsid w:val="00AF5624"/>
    <w:rsid w:val="00AF6CB9"/>
    <w:rsid w:val="00B00E6B"/>
    <w:rsid w:val="00B01541"/>
    <w:rsid w:val="00B03B39"/>
    <w:rsid w:val="00B03CC8"/>
    <w:rsid w:val="00B04AAE"/>
    <w:rsid w:val="00B06225"/>
    <w:rsid w:val="00B10428"/>
    <w:rsid w:val="00B10E6E"/>
    <w:rsid w:val="00B13DEE"/>
    <w:rsid w:val="00B16B3E"/>
    <w:rsid w:val="00B178FE"/>
    <w:rsid w:val="00B17E96"/>
    <w:rsid w:val="00B17FEA"/>
    <w:rsid w:val="00B20365"/>
    <w:rsid w:val="00B21FDA"/>
    <w:rsid w:val="00B22FFE"/>
    <w:rsid w:val="00B233BF"/>
    <w:rsid w:val="00B255B9"/>
    <w:rsid w:val="00B25B3F"/>
    <w:rsid w:val="00B26442"/>
    <w:rsid w:val="00B266D2"/>
    <w:rsid w:val="00B26858"/>
    <w:rsid w:val="00B26DBF"/>
    <w:rsid w:val="00B279C9"/>
    <w:rsid w:val="00B30809"/>
    <w:rsid w:val="00B30CBE"/>
    <w:rsid w:val="00B311C7"/>
    <w:rsid w:val="00B318B5"/>
    <w:rsid w:val="00B32013"/>
    <w:rsid w:val="00B32D85"/>
    <w:rsid w:val="00B332F1"/>
    <w:rsid w:val="00B33442"/>
    <w:rsid w:val="00B3528C"/>
    <w:rsid w:val="00B35BA2"/>
    <w:rsid w:val="00B364F3"/>
    <w:rsid w:val="00B373FC"/>
    <w:rsid w:val="00B4077E"/>
    <w:rsid w:val="00B41350"/>
    <w:rsid w:val="00B41400"/>
    <w:rsid w:val="00B41D60"/>
    <w:rsid w:val="00B41DA8"/>
    <w:rsid w:val="00B43D60"/>
    <w:rsid w:val="00B464F9"/>
    <w:rsid w:val="00B47552"/>
    <w:rsid w:val="00B47E75"/>
    <w:rsid w:val="00B51A61"/>
    <w:rsid w:val="00B520F8"/>
    <w:rsid w:val="00B5234D"/>
    <w:rsid w:val="00B52F7D"/>
    <w:rsid w:val="00B55C21"/>
    <w:rsid w:val="00B562C2"/>
    <w:rsid w:val="00B57049"/>
    <w:rsid w:val="00B60FBE"/>
    <w:rsid w:val="00B61A06"/>
    <w:rsid w:val="00B62A4C"/>
    <w:rsid w:val="00B62D0C"/>
    <w:rsid w:val="00B63D27"/>
    <w:rsid w:val="00B63D6A"/>
    <w:rsid w:val="00B63E16"/>
    <w:rsid w:val="00B65236"/>
    <w:rsid w:val="00B67B8E"/>
    <w:rsid w:val="00B70580"/>
    <w:rsid w:val="00B716A9"/>
    <w:rsid w:val="00B72917"/>
    <w:rsid w:val="00B74DD3"/>
    <w:rsid w:val="00B779A2"/>
    <w:rsid w:val="00B82EC6"/>
    <w:rsid w:val="00B83926"/>
    <w:rsid w:val="00B84E86"/>
    <w:rsid w:val="00B87383"/>
    <w:rsid w:val="00B87772"/>
    <w:rsid w:val="00B87B52"/>
    <w:rsid w:val="00B942EA"/>
    <w:rsid w:val="00B943D3"/>
    <w:rsid w:val="00B946A8"/>
    <w:rsid w:val="00B94D16"/>
    <w:rsid w:val="00B95376"/>
    <w:rsid w:val="00B9614D"/>
    <w:rsid w:val="00B96720"/>
    <w:rsid w:val="00B97033"/>
    <w:rsid w:val="00BA1536"/>
    <w:rsid w:val="00BA1596"/>
    <w:rsid w:val="00BA259D"/>
    <w:rsid w:val="00BA377B"/>
    <w:rsid w:val="00BA4148"/>
    <w:rsid w:val="00BA64E2"/>
    <w:rsid w:val="00BA6923"/>
    <w:rsid w:val="00BA7115"/>
    <w:rsid w:val="00BB1528"/>
    <w:rsid w:val="00BB22DD"/>
    <w:rsid w:val="00BB2B17"/>
    <w:rsid w:val="00BB355C"/>
    <w:rsid w:val="00BB69B7"/>
    <w:rsid w:val="00BB7E51"/>
    <w:rsid w:val="00BC1726"/>
    <w:rsid w:val="00BC178B"/>
    <w:rsid w:val="00BC4A18"/>
    <w:rsid w:val="00BC4C37"/>
    <w:rsid w:val="00BC4C65"/>
    <w:rsid w:val="00BC4DCE"/>
    <w:rsid w:val="00BD2319"/>
    <w:rsid w:val="00BD31FB"/>
    <w:rsid w:val="00BD43B8"/>
    <w:rsid w:val="00BD4717"/>
    <w:rsid w:val="00BD4C25"/>
    <w:rsid w:val="00BD4C83"/>
    <w:rsid w:val="00BE2805"/>
    <w:rsid w:val="00BE2F67"/>
    <w:rsid w:val="00BE4F86"/>
    <w:rsid w:val="00BE5207"/>
    <w:rsid w:val="00BE6DED"/>
    <w:rsid w:val="00BE7BD1"/>
    <w:rsid w:val="00BF0B66"/>
    <w:rsid w:val="00BF24B0"/>
    <w:rsid w:val="00BF25BA"/>
    <w:rsid w:val="00BF2FD4"/>
    <w:rsid w:val="00BF5C2A"/>
    <w:rsid w:val="00C00C80"/>
    <w:rsid w:val="00C013E8"/>
    <w:rsid w:val="00C01830"/>
    <w:rsid w:val="00C01BF5"/>
    <w:rsid w:val="00C03832"/>
    <w:rsid w:val="00C03E69"/>
    <w:rsid w:val="00C047CD"/>
    <w:rsid w:val="00C04B45"/>
    <w:rsid w:val="00C12518"/>
    <w:rsid w:val="00C159A8"/>
    <w:rsid w:val="00C1757C"/>
    <w:rsid w:val="00C21663"/>
    <w:rsid w:val="00C22602"/>
    <w:rsid w:val="00C22A2A"/>
    <w:rsid w:val="00C23D47"/>
    <w:rsid w:val="00C250AF"/>
    <w:rsid w:val="00C25855"/>
    <w:rsid w:val="00C25B5A"/>
    <w:rsid w:val="00C3076B"/>
    <w:rsid w:val="00C32177"/>
    <w:rsid w:val="00C32CAF"/>
    <w:rsid w:val="00C33F31"/>
    <w:rsid w:val="00C34AF1"/>
    <w:rsid w:val="00C36C9A"/>
    <w:rsid w:val="00C4440D"/>
    <w:rsid w:val="00C44CA2"/>
    <w:rsid w:val="00C46247"/>
    <w:rsid w:val="00C4716F"/>
    <w:rsid w:val="00C506A0"/>
    <w:rsid w:val="00C52886"/>
    <w:rsid w:val="00C5465F"/>
    <w:rsid w:val="00C576E3"/>
    <w:rsid w:val="00C577C8"/>
    <w:rsid w:val="00C602A9"/>
    <w:rsid w:val="00C6062C"/>
    <w:rsid w:val="00C60781"/>
    <w:rsid w:val="00C62996"/>
    <w:rsid w:val="00C633B6"/>
    <w:rsid w:val="00C63454"/>
    <w:rsid w:val="00C64E05"/>
    <w:rsid w:val="00C64EDB"/>
    <w:rsid w:val="00C661A9"/>
    <w:rsid w:val="00C665A6"/>
    <w:rsid w:val="00C7224D"/>
    <w:rsid w:val="00C737B1"/>
    <w:rsid w:val="00C778EB"/>
    <w:rsid w:val="00C77E4D"/>
    <w:rsid w:val="00C82692"/>
    <w:rsid w:val="00C838B5"/>
    <w:rsid w:val="00C86D8E"/>
    <w:rsid w:val="00C875D4"/>
    <w:rsid w:val="00C93341"/>
    <w:rsid w:val="00C937BB"/>
    <w:rsid w:val="00C93D74"/>
    <w:rsid w:val="00C9433A"/>
    <w:rsid w:val="00C9487E"/>
    <w:rsid w:val="00C96846"/>
    <w:rsid w:val="00C96CB4"/>
    <w:rsid w:val="00C970C7"/>
    <w:rsid w:val="00CA02D8"/>
    <w:rsid w:val="00CA0A80"/>
    <w:rsid w:val="00CA16A8"/>
    <w:rsid w:val="00CA3AB9"/>
    <w:rsid w:val="00CA3E97"/>
    <w:rsid w:val="00CA4FE3"/>
    <w:rsid w:val="00CA5E32"/>
    <w:rsid w:val="00CA7559"/>
    <w:rsid w:val="00CB0537"/>
    <w:rsid w:val="00CB1486"/>
    <w:rsid w:val="00CC1846"/>
    <w:rsid w:val="00CC23B8"/>
    <w:rsid w:val="00CC3AFE"/>
    <w:rsid w:val="00CC3CB9"/>
    <w:rsid w:val="00CC4676"/>
    <w:rsid w:val="00CC5528"/>
    <w:rsid w:val="00CC65D8"/>
    <w:rsid w:val="00CD0795"/>
    <w:rsid w:val="00CD1143"/>
    <w:rsid w:val="00CD33BB"/>
    <w:rsid w:val="00CD435E"/>
    <w:rsid w:val="00CD5264"/>
    <w:rsid w:val="00CD6E5C"/>
    <w:rsid w:val="00CD7A0F"/>
    <w:rsid w:val="00CE08E9"/>
    <w:rsid w:val="00CE13B4"/>
    <w:rsid w:val="00CE3D4E"/>
    <w:rsid w:val="00CE577C"/>
    <w:rsid w:val="00CE5BAC"/>
    <w:rsid w:val="00CE6714"/>
    <w:rsid w:val="00CE704A"/>
    <w:rsid w:val="00CE74FE"/>
    <w:rsid w:val="00CE7D2E"/>
    <w:rsid w:val="00CF1833"/>
    <w:rsid w:val="00CF26CA"/>
    <w:rsid w:val="00CF282D"/>
    <w:rsid w:val="00CF2FBA"/>
    <w:rsid w:val="00CF3294"/>
    <w:rsid w:val="00CF3DEC"/>
    <w:rsid w:val="00CF5043"/>
    <w:rsid w:val="00CF644B"/>
    <w:rsid w:val="00CF6546"/>
    <w:rsid w:val="00CF69BA"/>
    <w:rsid w:val="00CF7DFF"/>
    <w:rsid w:val="00D027F6"/>
    <w:rsid w:val="00D035A3"/>
    <w:rsid w:val="00D03DC2"/>
    <w:rsid w:val="00D047D5"/>
    <w:rsid w:val="00D058C7"/>
    <w:rsid w:val="00D060E6"/>
    <w:rsid w:val="00D06496"/>
    <w:rsid w:val="00D06800"/>
    <w:rsid w:val="00D07736"/>
    <w:rsid w:val="00D10595"/>
    <w:rsid w:val="00D11BD7"/>
    <w:rsid w:val="00D15C33"/>
    <w:rsid w:val="00D1625C"/>
    <w:rsid w:val="00D16488"/>
    <w:rsid w:val="00D16F75"/>
    <w:rsid w:val="00D21DB8"/>
    <w:rsid w:val="00D22D23"/>
    <w:rsid w:val="00D23BA6"/>
    <w:rsid w:val="00D35503"/>
    <w:rsid w:val="00D35725"/>
    <w:rsid w:val="00D403AA"/>
    <w:rsid w:val="00D40F1E"/>
    <w:rsid w:val="00D417C9"/>
    <w:rsid w:val="00D42329"/>
    <w:rsid w:val="00D43CF1"/>
    <w:rsid w:val="00D43E86"/>
    <w:rsid w:val="00D45310"/>
    <w:rsid w:val="00D461FC"/>
    <w:rsid w:val="00D5040A"/>
    <w:rsid w:val="00D52487"/>
    <w:rsid w:val="00D5269C"/>
    <w:rsid w:val="00D54D88"/>
    <w:rsid w:val="00D56D40"/>
    <w:rsid w:val="00D60AEC"/>
    <w:rsid w:val="00D619D6"/>
    <w:rsid w:val="00D61E27"/>
    <w:rsid w:val="00D6245D"/>
    <w:rsid w:val="00D62E7D"/>
    <w:rsid w:val="00D63913"/>
    <w:rsid w:val="00D63C1B"/>
    <w:rsid w:val="00D649B7"/>
    <w:rsid w:val="00D70486"/>
    <w:rsid w:val="00D72506"/>
    <w:rsid w:val="00D72907"/>
    <w:rsid w:val="00D741DB"/>
    <w:rsid w:val="00D7464A"/>
    <w:rsid w:val="00D76220"/>
    <w:rsid w:val="00D76CC5"/>
    <w:rsid w:val="00D76DE4"/>
    <w:rsid w:val="00D77E5B"/>
    <w:rsid w:val="00D8057A"/>
    <w:rsid w:val="00D81216"/>
    <w:rsid w:val="00D82221"/>
    <w:rsid w:val="00D82798"/>
    <w:rsid w:val="00D83B65"/>
    <w:rsid w:val="00D848C2"/>
    <w:rsid w:val="00D84D9D"/>
    <w:rsid w:val="00D84F91"/>
    <w:rsid w:val="00D86DDD"/>
    <w:rsid w:val="00D87A16"/>
    <w:rsid w:val="00D91FAE"/>
    <w:rsid w:val="00D9325B"/>
    <w:rsid w:val="00D94FC2"/>
    <w:rsid w:val="00D9574B"/>
    <w:rsid w:val="00DA34D6"/>
    <w:rsid w:val="00DA4539"/>
    <w:rsid w:val="00DA4711"/>
    <w:rsid w:val="00DA4875"/>
    <w:rsid w:val="00DA4B08"/>
    <w:rsid w:val="00DA5ED8"/>
    <w:rsid w:val="00DA63C7"/>
    <w:rsid w:val="00DB36CD"/>
    <w:rsid w:val="00DC0851"/>
    <w:rsid w:val="00DC0AC8"/>
    <w:rsid w:val="00DC5050"/>
    <w:rsid w:val="00DC6699"/>
    <w:rsid w:val="00DD1DA0"/>
    <w:rsid w:val="00DD2064"/>
    <w:rsid w:val="00DD243A"/>
    <w:rsid w:val="00DD35E5"/>
    <w:rsid w:val="00DD3D8D"/>
    <w:rsid w:val="00DD5C36"/>
    <w:rsid w:val="00DD72EA"/>
    <w:rsid w:val="00DD772C"/>
    <w:rsid w:val="00DD778B"/>
    <w:rsid w:val="00DD7D59"/>
    <w:rsid w:val="00DD7F41"/>
    <w:rsid w:val="00DE1693"/>
    <w:rsid w:val="00DE3D10"/>
    <w:rsid w:val="00DE5C79"/>
    <w:rsid w:val="00DE614C"/>
    <w:rsid w:val="00DF1036"/>
    <w:rsid w:val="00DF215C"/>
    <w:rsid w:val="00DF75FD"/>
    <w:rsid w:val="00DF7B5C"/>
    <w:rsid w:val="00E001BE"/>
    <w:rsid w:val="00E013E9"/>
    <w:rsid w:val="00E0219F"/>
    <w:rsid w:val="00E04B27"/>
    <w:rsid w:val="00E05143"/>
    <w:rsid w:val="00E079E0"/>
    <w:rsid w:val="00E123D2"/>
    <w:rsid w:val="00E129EB"/>
    <w:rsid w:val="00E14A57"/>
    <w:rsid w:val="00E15213"/>
    <w:rsid w:val="00E16E12"/>
    <w:rsid w:val="00E20114"/>
    <w:rsid w:val="00E202C9"/>
    <w:rsid w:val="00E218CD"/>
    <w:rsid w:val="00E23C94"/>
    <w:rsid w:val="00E24B7B"/>
    <w:rsid w:val="00E256A8"/>
    <w:rsid w:val="00E264DA"/>
    <w:rsid w:val="00E30867"/>
    <w:rsid w:val="00E332B4"/>
    <w:rsid w:val="00E34729"/>
    <w:rsid w:val="00E4403F"/>
    <w:rsid w:val="00E454CA"/>
    <w:rsid w:val="00E46346"/>
    <w:rsid w:val="00E513BA"/>
    <w:rsid w:val="00E518AC"/>
    <w:rsid w:val="00E51AAF"/>
    <w:rsid w:val="00E53700"/>
    <w:rsid w:val="00E53A9F"/>
    <w:rsid w:val="00E5400E"/>
    <w:rsid w:val="00E5413E"/>
    <w:rsid w:val="00E5675F"/>
    <w:rsid w:val="00E62D9B"/>
    <w:rsid w:val="00E64530"/>
    <w:rsid w:val="00E70372"/>
    <w:rsid w:val="00E7045B"/>
    <w:rsid w:val="00E7163C"/>
    <w:rsid w:val="00E7180D"/>
    <w:rsid w:val="00E73075"/>
    <w:rsid w:val="00E739CB"/>
    <w:rsid w:val="00E74560"/>
    <w:rsid w:val="00E74900"/>
    <w:rsid w:val="00E753CB"/>
    <w:rsid w:val="00E761C6"/>
    <w:rsid w:val="00E76A54"/>
    <w:rsid w:val="00E76D95"/>
    <w:rsid w:val="00E80294"/>
    <w:rsid w:val="00E8152D"/>
    <w:rsid w:val="00E81E9F"/>
    <w:rsid w:val="00E83023"/>
    <w:rsid w:val="00E83438"/>
    <w:rsid w:val="00E859AE"/>
    <w:rsid w:val="00E86208"/>
    <w:rsid w:val="00E868C2"/>
    <w:rsid w:val="00E86CFE"/>
    <w:rsid w:val="00E87431"/>
    <w:rsid w:val="00E9036D"/>
    <w:rsid w:val="00E90378"/>
    <w:rsid w:val="00E906A8"/>
    <w:rsid w:val="00E9155B"/>
    <w:rsid w:val="00E95611"/>
    <w:rsid w:val="00E96B6A"/>
    <w:rsid w:val="00EA2D3D"/>
    <w:rsid w:val="00EA3308"/>
    <w:rsid w:val="00EA461D"/>
    <w:rsid w:val="00EA51D9"/>
    <w:rsid w:val="00EA52EB"/>
    <w:rsid w:val="00EA64A9"/>
    <w:rsid w:val="00EB26FA"/>
    <w:rsid w:val="00EB3590"/>
    <w:rsid w:val="00EB4113"/>
    <w:rsid w:val="00EB4262"/>
    <w:rsid w:val="00EB64BB"/>
    <w:rsid w:val="00EB671E"/>
    <w:rsid w:val="00EB68B0"/>
    <w:rsid w:val="00EB6DEF"/>
    <w:rsid w:val="00EB6EA6"/>
    <w:rsid w:val="00EB7730"/>
    <w:rsid w:val="00EB7E0B"/>
    <w:rsid w:val="00EC00F4"/>
    <w:rsid w:val="00EC3401"/>
    <w:rsid w:val="00EC3B3E"/>
    <w:rsid w:val="00EC493B"/>
    <w:rsid w:val="00EC50F9"/>
    <w:rsid w:val="00EC5FF2"/>
    <w:rsid w:val="00EC7D68"/>
    <w:rsid w:val="00ED0EE0"/>
    <w:rsid w:val="00ED118D"/>
    <w:rsid w:val="00ED574A"/>
    <w:rsid w:val="00EE0BBC"/>
    <w:rsid w:val="00EE112C"/>
    <w:rsid w:val="00EE144A"/>
    <w:rsid w:val="00EE1ADD"/>
    <w:rsid w:val="00EE3F6D"/>
    <w:rsid w:val="00EE41C6"/>
    <w:rsid w:val="00EE552A"/>
    <w:rsid w:val="00EE6A8D"/>
    <w:rsid w:val="00EE6D1B"/>
    <w:rsid w:val="00EE72DC"/>
    <w:rsid w:val="00EE775E"/>
    <w:rsid w:val="00EF1577"/>
    <w:rsid w:val="00EF2680"/>
    <w:rsid w:val="00EF3081"/>
    <w:rsid w:val="00EF3FB7"/>
    <w:rsid w:val="00EF5BE4"/>
    <w:rsid w:val="00EF5CBE"/>
    <w:rsid w:val="00F0350B"/>
    <w:rsid w:val="00F06CE1"/>
    <w:rsid w:val="00F07B5D"/>
    <w:rsid w:val="00F12273"/>
    <w:rsid w:val="00F12836"/>
    <w:rsid w:val="00F13AC9"/>
    <w:rsid w:val="00F16CB1"/>
    <w:rsid w:val="00F1728C"/>
    <w:rsid w:val="00F20553"/>
    <w:rsid w:val="00F20ADC"/>
    <w:rsid w:val="00F20E1F"/>
    <w:rsid w:val="00F21376"/>
    <w:rsid w:val="00F23F4C"/>
    <w:rsid w:val="00F24EFC"/>
    <w:rsid w:val="00F2624D"/>
    <w:rsid w:val="00F30655"/>
    <w:rsid w:val="00F307C2"/>
    <w:rsid w:val="00F35030"/>
    <w:rsid w:val="00F35579"/>
    <w:rsid w:val="00F362FE"/>
    <w:rsid w:val="00F40DB6"/>
    <w:rsid w:val="00F42FA5"/>
    <w:rsid w:val="00F43400"/>
    <w:rsid w:val="00F4489A"/>
    <w:rsid w:val="00F457B1"/>
    <w:rsid w:val="00F45881"/>
    <w:rsid w:val="00F46ADA"/>
    <w:rsid w:val="00F4737F"/>
    <w:rsid w:val="00F47BDC"/>
    <w:rsid w:val="00F53953"/>
    <w:rsid w:val="00F53965"/>
    <w:rsid w:val="00F54092"/>
    <w:rsid w:val="00F549C6"/>
    <w:rsid w:val="00F56A4D"/>
    <w:rsid w:val="00F571C6"/>
    <w:rsid w:val="00F60D49"/>
    <w:rsid w:val="00F60E8D"/>
    <w:rsid w:val="00F61CC3"/>
    <w:rsid w:val="00F61F88"/>
    <w:rsid w:val="00F62F28"/>
    <w:rsid w:val="00F63B7D"/>
    <w:rsid w:val="00F65B83"/>
    <w:rsid w:val="00F65E54"/>
    <w:rsid w:val="00F67021"/>
    <w:rsid w:val="00F676B4"/>
    <w:rsid w:val="00F7208A"/>
    <w:rsid w:val="00F75F3E"/>
    <w:rsid w:val="00F766AF"/>
    <w:rsid w:val="00F774D0"/>
    <w:rsid w:val="00F77859"/>
    <w:rsid w:val="00F807FA"/>
    <w:rsid w:val="00F80F1D"/>
    <w:rsid w:val="00F80FC9"/>
    <w:rsid w:val="00F82A71"/>
    <w:rsid w:val="00F82CE9"/>
    <w:rsid w:val="00F8355C"/>
    <w:rsid w:val="00F8374B"/>
    <w:rsid w:val="00F83DFE"/>
    <w:rsid w:val="00F8570B"/>
    <w:rsid w:val="00F85A42"/>
    <w:rsid w:val="00F8625A"/>
    <w:rsid w:val="00F86E36"/>
    <w:rsid w:val="00F95CC8"/>
    <w:rsid w:val="00FA19F3"/>
    <w:rsid w:val="00FA25EC"/>
    <w:rsid w:val="00FA6D90"/>
    <w:rsid w:val="00FA78E0"/>
    <w:rsid w:val="00FA7A5C"/>
    <w:rsid w:val="00FB0356"/>
    <w:rsid w:val="00FB0601"/>
    <w:rsid w:val="00FB069E"/>
    <w:rsid w:val="00FB1372"/>
    <w:rsid w:val="00FB1D7D"/>
    <w:rsid w:val="00FB476F"/>
    <w:rsid w:val="00FB48E1"/>
    <w:rsid w:val="00FB538E"/>
    <w:rsid w:val="00FB6A32"/>
    <w:rsid w:val="00FC0A2C"/>
    <w:rsid w:val="00FC13C8"/>
    <w:rsid w:val="00FC1FA1"/>
    <w:rsid w:val="00FC5554"/>
    <w:rsid w:val="00FC7282"/>
    <w:rsid w:val="00FC77F0"/>
    <w:rsid w:val="00FD3402"/>
    <w:rsid w:val="00FD6C52"/>
    <w:rsid w:val="00FE086C"/>
    <w:rsid w:val="00FE1FA4"/>
    <w:rsid w:val="00FE7BAF"/>
    <w:rsid w:val="00FF02C5"/>
    <w:rsid w:val="00FF04A9"/>
    <w:rsid w:val="00FF0A6B"/>
    <w:rsid w:val="00FF2018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B8BA9"/>
  <w15:docId w15:val="{D3576FB0-BE69-4E30-9E36-F87BABCF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692"/>
  </w:style>
  <w:style w:type="paragraph" w:styleId="2">
    <w:name w:val="heading 2"/>
    <w:basedOn w:val="a"/>
    <w:link w:val="20"/>
    <w:uiPriority w:val="9"/>
    <w:qFormat/>
    <w:rsid w:val="00356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 PBLH,Bullet Points,Liste Paragraf,Graph &amp; Table tite,Content2"/>
    <w:basedOn w:val="a"/>
    <w:link w:val="a4"/>
    <w:qFormat/>
    <w:rsid w:val="00FB1372"/>
    <w:pPr>
      <w:ind w:left="720"/>
      <w:contextualSpacing/>
    </w:pPr>
  </w:style>
  <w:style w:type="character" w:customStyle="1" w:styleId="a4">
    <w:name w:val="Абзац списку Знак"/>
    <w:aliases w:val="Paragraphe de liste PBLH Знак,Bullet Points Знак,Liste Paragraf Знак,Graph &amp; Table tite Знак,Content2 Знак"/>
    <w:link w:val="a3"/>
    <w:uiPriority w:val="34"/>
    <w:locked/>
    <w:rsid w:val="00FB1372"/>
  </w:style>
  <w:style w:type="paragraph" w:styleId="a5">
    <w:name w:val="header"/>
    <w:basedOn w:val="a"/>
    <w:link w:val="a6"/>
    <w:uiPriority w:val="99"/>
    <w:unhideWhenUsed/>
    <w:rsid w:val="00EF5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F5BE4"/>
  </w:style>
  <w:style w:type="paragraph" w:styleId="a7">
    <w:name w:val="footer"/>
    <w:basedOn w:val="a"/>
    <w:link w:val="a8"/>
    <w:uiPriority w:val="99"/>
    <w:unhideWhenUsed/>
    <w:rsid w:val="00EF5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F5BE4"/>
  </w:style>
  <w:style w:type="paragraph" w:styleId="a9">
    <w:name w:val="Normal (Web)"/>
    <w:basedOn w:val="a"/>
    <w:uiPriority w:val="99"/>
    <w:unhideWhenUsed/>
    <w:rsid w:val="0089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5681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F65B83"/>
  </w:style>
  <w:style w:type="character" w:styleId="aa">
    <w:name w:val="Hyperlink"/>
    <w:basedOn w:val="a0"/>
    <w:uiPriority w:val="99"/>
    <w:semiHidden/>
    <w:unhideWhenUsed/>
    <w:rsid w:val="00F65B8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04B4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2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635E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styleId="ae">
    <w:name w:val="annotation reference"/>
    <w:basedOn w:val="a0"/>
    <w:uiPriority w:val="99"/>
    <w:semiHidden/>
    <w:unhideWhenUsed/>
    <w:rsid w:val="00C047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47CD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C047C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47C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C047CD"/>
    <w:rPr>
      <w:b/>
      <w:bCs/>
      <w:sz w:val="20"/>
      <w:szCs w:val="20"/>
    </w:rPr>
  </w:style>
  <w:style w:type="paragraph" w:customStyle="1" w:styleId="rvps7">
    <w:name w:val="rvps7"/>
    <w:basedOn w:val="a"/>
    <w:rsid w:val="004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61D01"/>
  </w:style>
  <w:style w:type="paragraph" w:customStyle="1" w:styleId="rvps6">
    <w:name w:val="rvps6"/>
    <w:basedOn w:val="a"/>
    <w:rsid w:val="004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61D01"/>
  </w:style>
  <w:style w:type="paragraph" w:customStyle="1" w:styleId="rvps2">
    <w:name w:val="rvps2"/>
    <w:basedOn w:val="a"/>
    <w:rsid w:val="004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6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MFWF-326-16968</_dlc_DocId>
    <_dlc_DocIdUrl xmlns="acedc1b3-a6a6-4744-bb8f-c9b717f8a9c9">
      <Url>http://workflow/04000/04120/_layouts/DocIdRedir.aspx?ID=MFWF-326-16968</Url>
      <Description>MFWF-326-16968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072CD-2EAD-455D-8692-9471D400429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195798E0-8D7F-47AC-9202-08F852B7F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C0535-3AA5-45FF-A650-A3FE7314D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4F0EA-8AE2-4B90-9537-8DFB740654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5E2B9D-D53D-414A-984B-AF06E0A74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3046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Alena Kozeletska</cp:lastModifiedBy>
  <cp:revision>6</cp:revision>
  <cp:lastPrinted>2024-08-13T07:20:00Z</cp:lastPrinted>
  <dcterms:created xsi:type="dcterms:W3CDTF">2024-08-13T07:21:00Z</dcterms:created>
  <dcterms:modified xsi:type="dcterms:W3CDTF">2024-10-14T11:07:00Z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b3cb9f37-f089-437d-92b0-c24759ade068</vt:lpwstr>
  </property>
  <property fmtid="{D5CDD505-2E9C-101B-9397-08002B2CF9AE}" pid="3" name="ContentTypeId">
    <vt:lpwstr>0x0101002B89639AFD9EFB49AE7FB47884D7D4C0</vt:lpwstr>
  </property>
</Properties>
</file>