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5B8A" w14:textId="77777777" w:rsidR="0070161E" w:rsidRPr="00B97033" w:rsidRDefault="0070161E" w:rsidP="00C25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9703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до Методичних рекомендацій</w:t>
      </w:r>
    </w:p>
    <w:p w14:paraId="7063A821" w14:textId="77777777" w:rsidR="002D3DA3" w:rsidRDefault="002D3DA3" w:rsidP="00C2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20365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41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CB9">
        <w:rPr>
          <w:rFonts w:ascii="Times New Roman" w:hAnsi="Times New Roman" w:cs="Times New Roman"/>
          <w:b/>
          <w:sz w:val="28"/>
          <w:szCs w:val="28"/>
        </w:rPr>
        <w:t>генд</w:t>
      </w:r>
      <w:r w:rsidRPr="00B20365">
        <w:rPr>
          <w:rFonts w:ascii="Times New Roman" w:hAnsi="Times New Roman" w:cs="Times New Roman"/>
          <w:b/>
          <w:sz w:val="28"/>
          <w:szCs w:val="28"/>
        </w:rPr>
        <w:t>ерного аналізу бюджетної програми</w:t>
      </w:r>
    </w:p>
    <w:p w14:paraId="3A35E284" w14:textId="4C296876" w:rsidR="00DD243A" w:rsidRPr="00F60E8D" w:rsidRDefault="00B97033" w:rsidP="00C25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8D">
        <w:rPr>
          <w:rFonts w:ascii="Times New Roman" w:hAnsi="Times New Roman" w:cs="Times New Roman"/>
          <w:b/>
          <w:sz w:val="24"/>
          <w:szCs w:val="24"/>
        </w:rPr>
        <w:t>310107</w:t>
      </w:r>
      <w:r w:rsidR="00F60E8D" w:rsidRPr="00F60E8D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60E8D">
        <w:rPr>
          <w:rFonts w:ascii="Times New Roman" w:hAnsi="Times New Roman" w:cs="Times New Roman"/>
          <w:b/>
          <w:sz w:val="28"/>
          <w:szCs w:val="28"/>
        </w:rPr>
        <w:t>«Функціонування Державної науково-технічної бібліотеки»</w:t>
      </w:r>
    </w:p>
    <w:p w14:paraId="403FA46A" w14:textId="6856C30A" w:rsidR="00635E85" w:rsidRDefault="00F60E8D" w:rsidP="00C2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97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85" w:rsidRPr="00B20365">
        <w:rPr>
          <w:rFonts w:ascii="Times New Roman" w:hAnsi="Times New Roman" w:cs="Times New Roman"/>
          <w:b/>
          <w:sz w:val="28"/>
          <w:szCs w:val="28"/>
        </w:rPr>
        <w:t>20</w:t>
      </w:r>
      <w:r w:rsidR="00B970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35E85" w:rsidRPr="00B203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році</w:t>
      </w:r>
    </w:p>
    <w:p w14:paraId="649354C4" w14:textId="77777777" w:rsidR="00C25B5A" w:rsidRDefault="00C25B5A" w:rsidP="00C2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7D061" w14:textId="14726AA4" w:rsidR="001C4FB6" w:rsidRPr="00A34A46" w:rsidRDefault="001C4FB6" w:rsidP="001C4FB6">
      <w:pPr>
        <w:pStyle w:val="1"/>
        <w:spacing w:before="240"/>
        <w:rPr>
          <w:i/>
          <w:sz w:val="24"/>
          <w:szCs w:val="24"/>
          <w:lang w:val="uk-UA"/>
        </w:rPr>
      </w:pPr>
      <w:r w:rsidRPr="00B63D27">
        <w:rPr>
          <w:b/>
          <w:sz w:val="28"/>
          <w:szCs w:val="28"/>
          <w:lang w:val="uk-UA"/>
        </w:rPr>
        <w:t xml:space="preserve">1. </w:t>
      </w:r>
      <w:r w:rsidRPr="00A34A46">
        <w:rPr>
          <w:b/>
          <w:sz w:val="28"/>
          <w:szCs w:val="28"/>
          <w:lang w:val="uk-UA"/>
        </w:rPr>
        <w:t>Період дії бюджетної програми, охоплений гендерним аналізом</w:t>
      </w:r>
      <w:r w:rsidRPr="00A34A46">
        <w:rPr>
          <w:i/>
          <w:sz w:val="24"/>
          <w:szCs w:val="24"/>
          <w:lang w:val="uk-UA"/>
        </w:rPr>
        <w:tab/>
      </w:r>
    </w:p>
    <w:p w14:paraId="2971BF4E" w14:textId="79E4E52C" w:rsidR="001C4FB6" w:rsidRDefault="00A73D9B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Гендерним аналізом був охоплений 202</w:t>
      </w:r>
      <w:r w:rsidR="00F60E8D" w:rsidRPr="00F60E8D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рік</w:t>
      </w:r>
      <w:r w:rsidR="00F60E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7EF7825" w14:textId="77777777" w:rsidR="00F60E8D" w:rsidRPr="00F60E8D" w:rsidRDefault="00F60E8D" w:rsidP="00A73D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C4D14F" w14:textId="77777777" w:rsidR="00F61F88" w:rsidRPr="00A34A46" w:rsidRDefault="001C4FB6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6D0F" w:rsidRPr="00B63D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1F88" w:rsidRPr="00A34A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Перелік </w:t>
      </w:r>
      <w:r w:rsidR="003301B6" w:rsidRPr="00A34A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державних послуг, що надаються в межах бюджетної програми, цільові групи надавачів та отримувачів державних послуг (в тому числі потенційні)</w:t>
      </w:r>
    </w:p>
    <w:p w14:paraId="189E7022" w14:textId="77777777" w:rsidR="00A41A44" w:rsidRPr="00F60E8D" w:rsidRDefault="00862761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Інформаційні послуги користувачам </w:t>
      </w:r>
      <w:r w:rsidR="00B62D0C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Державної наукової архітектурно-будівельної бібліотеки імені В. Г. Заболотного </w:t>
      </w:r>
      <w:r w:rsidR="009A72E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в межах </w:t>
      </w:r>
      <w:r w:rsidR="0055582D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бюджетної програми </w:t>
      </w:r>
      <w:r w:rsidR="00B62D0C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надаються </w:t>
      </w:r>
      <w:r w:rsidR="00376ED9" w:rsidRPr="00F60E8D">
        <w:rPr>
          <w:rFonts w:ascii="Times New Roman" w:hAnsi="Times New Roman" w:cs="Times New Roman"/>
          <w:bCs/>
          <w:iCs/>
          <w:sz w:val="28"/>
          <w:szCs w:val="28"/>
        </w:rPr>
        <w:t>працівниками бібліотеки (бібліотека</w:t>
      </w:r>
      <w:r w:rsidR="00CE74F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рі, бібліографи, методисти). </w:t>
      </w:r>
    </w:p>
    <w:p w14:paraId="1140972E" w14:textId="77777777" w:rsidR="007F1B8D" w:rsidRPr="00F60E8D" w:rsidRDefault="00A41A44" w:rsidP="00C25B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Послуги: к</w:t>
      </w:r>
      <w:r w:rsidR="002657F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ористування електронним </w:t>
      </w:r>
      <w:r w:rsidR="00F24EFC" w:rsidRPr="00F60E8D"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="002657F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паперовими каталогами; документами </w:t>
      </w:r>
      <w:r w:rsidR="00F24EFC" w:rsidRPr="00F60E8D">
        <w:rPr>
          <w:rFonts w:ascii="Times New Roman" w:hAnsi="Times New Roman" w:cs="Times New Roman"/>
          <w:bCs/>
          <w:iCs/>
          <w:sz w:val="28"/>
          <w:szCs w:val="28"/>
        </w:rPr>
        <w:t>бібліотечного</w:t>
      </w:r>
      <w:r w:rsidR="002657F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фонду</w:t>
      </w:r>
      <w:r w:rsidR="00F24EFC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657F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повнотекстовим електронним ресурсом бібліотеки; організація </w:t>
      </w:r>
      <w:r w:rsidR="00F24EFC" w:rsidRPr="00F60E8D">
        <w:rPr>
          <w:rFonts w:ascii="Times New Roman" w:hAnsi="Times New Roman" w:cs="Times New Roman"/>
          <w:bCs/>
          <w:iCs/>
          <w:sz w:val="28"/>
          <w:szCs w:val="28"/>
        </w:rPr>
        <w:t>і проведення наукових і соціокультурних</w:t>
      </w:r>
      <w:r w:rsidR="002657F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заходів; надання бібліографічних (фактографічних) інформаційних довідок</w:t>
      </w:r>
      <w:r w:rsidR="009C3CF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341A5B" w:rsidRPr="00F60E8D">
        <w:rPr>
          <w:rFonts w:ascii="Times New Roman" w:hAnsi="Times New Roman" w:cs="Times New Roman"/>
          <w:bCs/>
          <w:iCs/>
          <w:sz w:val="28"/>
          <w:szCs w:val="28"/>
        </w:rPr>
        <w:t>копіювання документів</w:t>
      </w:r>
      <w:r w:rsidR="0044787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тощо</w:t>
      </w:r>
      <w:r w:rsidR="00341A5B" w:rsidRPr="00F60E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5F4767B" w14:textId="68E11DDF" w:rsidR="002657FF" w:rsidRDefault="007F1B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Ціл</w:t>
      </w:r>
      <w:r w:rsidR="00D81216" w:rsidRPr="00F60E8D">
        <w:rPr>
          <w:rFonts w:ascii="Times New Roman" w:hAnsi="Times New Roman" w:cs="Times New Roman"/>
          <w:bCs/>
          <w:iCs/>
          <w:sz w:val="28"/>
          <w:szCs w:val="28"/>
        </w:rPr>
        <w:t>ьові групи: користувачі бібліотеки різних кате</w:t>
      </w:r>
      <w:r w:rsidR="00AA79C3" w:rsidRPr="00F60E8D">
        <w:rPr>
          <w:rFonts w:ascii="Times New Roman" w:hAnsi="Times New Roman" w:cs="Times New Roman"/>
          <w:bCs/>
          <w:iCs/>
          <w:sz w:val="28"/>
          <w:szCs w:val="28"/>
        </w:rPr>
        <w:t>горій.</w:t>
      </w:r>
      <w:r w:rsidR="00D81216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81FDDF1" w14:textId="77777777" w:rsidR="00F60E8D" w:rsidRPr="00F60E8D" w:rsidRDefault="00F60E8D" w:rsidP="00F60E8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72446B" w14:textId="77777777" w:rsidR="00845850" w:rsidRDefault="001C4FB6" w:rsidP="00A41A4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5E85" w:rsidRPr="00AC31F9">
        <w:rPr>
          <w:rFonts w:ascii="Times New Roman" w:hAnsi="Times New Roman" w:cs="Times New Roman"/>
          <w:b/>
          <w:sz w:val="28"/>
          <w:szCs w:val="28"/>
        </w:rPr>
        <w:t>. Висновк</w:t>
      </w:r>
      <w:r w:rsidR="00845850" w:rsidRPr="00AC31F9">
        <w:rPr>
          <w:rFonts w:ascii="Times New Roman" w:hAnsi="Times New Roman" w:cs="Times New Roman"/>
          <w:b/>
          <w:sz w:val="28"/>
          <w:szCs w:val="28"/>
        </w:rPr>
        <w:t>и за результатами гендерного аналізу бюджетної програми</w:t>
      </w:r>
      <w:r w:rsidR="00234C73" w:rsidRPr="00AC31F9">
        <w:rPr>
          <w:rFonts w:ascii="Times New Roman" w:hAnsi="Times New Roman" w:cs="Times New Roman"/>
          <w:b/>
          <w:sz w:val="28"/>
          <w:szCs w:val="28"/>
        </w:rPr>
        <w:t>:</w:t>
      </w:r>
    </w:p>
    <w:p w14:paraId="067E7EE4" w14:textId="77777777" w:rsidR="00F60E8D" w:rsidRPr="002657FF" w:rsidRDefault="00F60E8D" w:rsidP="00A41A4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A51ADB" w14:textId="22043706" w:rsidR="00F60E8D" w:rsidRPr="00B63D27" w:rsidRDefault="00845850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D27">
        <w:rPr>
          <w:rFonts w:ascii="Times New Roman" w:hAnsi="Times New Roman" w:cs="Times New Roman"/>
          <w:b/>
          <w:sz w:val="28"/>
          <w:szCs w:val="28"/>
        </w:rPr>
        <w:t>-</w:t>
      </w:r>
      <w:r w:rsidR="00635E85" w:rsidRPr="00B63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sz w:val="28"/>
          <w:szCs w:val="28"/>
        </w:rPr>
        <w:t>наявн</w:t>
      </w:r>
      <w:r w:rsidR="00C25855" w:rsidRPr="00B63D27">
        <w:rPr>
          <w:rFonts w:ascii="Times New Roman" w:hAnsi="Times New Roman" w:cs="Times New Roman"/>
          <w:sz w:val="28"/>
          <w:szCs w:val="28"/>
        </w:rPr>
        <w:t>і</w:t>
      </w:r>
      <w:r w:rsidR="00635E85" w:rsidRPr="00B63D27">
        <w:rPr>
          <w:rFonts w:ascii="Times New Roman" w:hAnsi="Times New Roman" w:cs="Times New Roman"/>
          <w:sz w:val="28"/>
          <w:szCs w:val="28"/>
        </w:rPr>
        <w:t>ст</w:t>
      </w:r>
      <w:r w:rsidR="00C25855" w:rsidRPr="00B63D27">
        <w:rPr>
          <w:rFonts w:ascii="Times New Roman" w:hAnsi="Times New Roman" w:cs="Times New Roman"/>
          <w:sz w:val="28"/>
          <w:szCs w:val="28"/>
        </w:rPr>
        <w:t>ь</w:t>
      </w:r>
      <w:r w:rsidR="00635E85" w:rsidRPr="00B63D27">
        <w:rPr>
          <w:rFonts w:ascii="Times New Roman" w:hAnsi="Times New Roman" w:cs="Times New Roman"/>
          <w:sz w:val="28"/>
          <w:szCs w:val="28"/>
        </w:rPr>
        <w:t xml:space="preserve"> </w:t>
      </w:r>
      <w:r w:rsidR="00676F42" w:rsidRPr="00B63D27">
        <w:rPr>
          <w:rFonts w:ascii="Times New Roman" w:hAnsi="Times New Roman" w:cs="Times New Roman"/>
          <w:sz w:val="28"/>
          <w:szCs w:val="28"/>
        </w:rPr>
        <w:t>та як</w:t>
      </w:r>
      <w:r w:rsidR="00C25855" w:rsidRPr="00B63D27">
        <w:rPr>
          <w:rFonts w:ascii="Times New Roman" w:hAnsi="Times New Roman" w:cs="Times New Roman"/>
          <w:sz w:val="28"/>
          <w:szCs w:val="28"/>
        </w:rPr>
        <w:t>ість</w:t>
      </w:r>
      <w:r w:rsidR="00676F42" w:rsidRPr="00B63D27">
        <w:rPr>
          <w:rFonts w:ascii="Times New Roman" w:hAnsi="Times New Roman" w:cs="Times New Roman"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sz w:val="28"/>
          <w:szCs w:val="28"/>
        </w:rPr>
        <w:t xml:space="preserve">даних, необхідних для проведення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B63D27">
        <w:rPr>
          <w:rFonts w:ascii="Times New Roman" w:hAnsi="Times New Roman" w:cs="Times New Roman"/>
          <w:sz w:val="28"/>
          <w:szCs w:val="28"/>
        </w:rPr>
        <w:t>ерного аналізу бюджетної програми</w:t>
      </w:r>
      <w:r w:rsidR="00635E85" w:rsidRPr="00B63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>(</w:t>
      </w:r>
      <w:r w:rsidR="002C6D0F" w:rsidRPr="00B63D27">
        <w:rPr>
          <w:rFonts w:ascii="Times New Roman" w:hAnsi="Times New Roman" w:cs="Times New Roman"/>
          <w:i/>
          <w:sz w:val="28"/>
          <w:szCs w:val="28"/>
        </w:rPr>
        <w:t>зокрема</w:t>
      </w:r>
      <w:r w:rsidR="00070B00">
        <w:rPr>
          <w:rFonts w:ascii="Times New Roman" w:hAnsi="Times New Roman" w:cs="Times New Roman"/>
          <w:i/>
          <w:sz w:val="28"/>
          <w:szCs w:val="28"/>
        </w:rPr>
        <w:t>,</w:t>
      </w:r>
      <w:r w:rsidR="002C6D0F" w:rsidRPr="00B63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репрезентативність, </w:t>
      </w:r>
      <w:proofErr w:type="spellStart"/>
      <w:r w:rsidR="00197A64" w:rsidRPr="00B63D27">
        <w:rPr>
          <w:rFonts w:ascii="Times New Roman" w:hAnsi="Times New Roman" w:cs="Times New Roman"/>
          <w:i/>
          <w:sz w:val="28"/>
          <w:szCs w:val="28"/>
        </w:rPr>
        <w:t>співставність</w:t>
      </w:r>
      <w:proofErr w:type="spellEnd"/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35E85" w:rsidRPr="00B63D27">
        <w:rPr>
          <w:rFonts w:ascii="Times New Roman" w:hAnsi="Times New Roman" w:cs="Times New Roman"/>
          <w:i/>
          <w:sz w:val="28"/>
          <w:szCs w:val="28"/>
        </w:rPr>
        <w:t>згрупованість</w:t>
      </w:r>
      <w:proofErr w:type="spellEnd"/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 даних за статтю та іншими ознаками, доцільними для проведення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>ерного аналізу бюджетної програми)</w:t>
      </w:r>
      <w:r w:rsidR="00F60E8D">
        <w:rPr>
          <w:rFonts w:ascii="Times New Roman" w:hAnsi="Times New Roman" w:cs="Times New Roman"/>
          <w:i/>
          <w:sz w:val="28"/>
          <w:szCs w:val="28"/>
        </w:rPr>
        <w:t>:</w:t>
      </w:r>
    </w:p>
    <w:p w14:paraId="5FA48433" w14:textId="77777777" w:rsidR="00E86CFE" w:rsidRPr="00F60E8D" w:rsidRDefault="008013B5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Гендерний аналіз користувачів проводився за </w:t>
      </w:r>
      <w:r w:rsidR="009E21A0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такими ознаками: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віком та категоріями користувачів. </w:t>
      </w:r>
    </w:p>
    <w:p w14:paraId="457080E7" w14:textId="77777777" w:rsidR="00E86CFE" w:rsidRPr="00F60E8D" w:rsidRDefault="0001529C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Проведено</w:t>
      </w:r>
      <w:r w:rsidR="008013B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аналіз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B50E7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даних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992</w:t>
      </w:r>
      <w:r w:rsidR="008013B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користувачів</w:t>
      </w:r>
      <w:r w:rsidR="00576A6C" w:rsidRPr="00F60E8D">
        <w:rPr>
          <w:rFonts w:ascii="Times New Roman" w:hAnsi="Times New Roman" w:cs="Times New Roman"/>
          <w:bCs/>
          <w:iCs/>
          <w:sz w:val="28"/>
          <w:szCs w:val="28"/>
        </w:rPr>
        <w:t>, у тому числі 319</w:t>
      </w:r>
      <w:r w:rsidR="00D43E86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6A6C" w:rsidRPr="00F60E8D">
        <w:rPr>
          <w:rFonts w:ascii="Times New Roman" w:hAnsi="Times New Roman" w:cs="Times New Roman"/>
          <w:bCs/>
          <w:iCs/>
          <w:sz w:val="28"/>
          <w:szCs w:val="28"/>
        </w:rPr>
        <w:t>чоловіків (32,2%), 673</w:t>
      </w:r>
      <w:r w:rsidR="00B32013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6A6C" w:rsidRPr="00F60E8D">
        <w:rPr>
          <w:rFonts w:ascii="Times New Roman" w:hAnsi="Times New Roman" w:cs="Times New Roman"/>
          <w:bCs/>
          <w:iCs/>
          <w:sz w:val="28"/>
          <w:szCs w:val="28"/>
        </w:rPr>
        <w:t>жінки (67,8%)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013B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80DF8BC" w14:textId="77777777" w:rsidR="00635E85" w:rsidRPr="00F60E8D" w:rsidRDefault="002B50E7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За віком д</w:t>
      </w:r>
      <w:r w:rsidR="008013B5" w:rsidRPr="00F60E8D">
        <w:rPr>
          <w:rFonts w:ascii="Times New Roman" w:hAnsi="Times New Roman" w:cs="Times New Roman"/>
          <w:bCs/>
          <w:iCs/>
          <w:sz w:val="28"/>
          <w:szCs w:val="28"/>
        </w:rPr>
        <w:t>о 15 років зафіксовано 1 особу жіночої статі; від 15 до 17 років – 13 осіб (2 чоловіки, 11 жінок), від 18 до 21 року – 45 осіб (9 чоловіків, 36 жінок)</w:t>
      </w:r>
      <w:r w:rsidR="0001529C" w:rsidRPr="00F60E8D">
        <w:rPr>
          <w:rFonts w:ascii="Times New Roman" w:hAnsi="Times New Roman" w:cs="Times New Roman"/>
          <w:bCs/>
          <w:iCs/>
          <w:sz w:val="28"/>
          <w:szCs w:val="28"/>
        </w:rPr>
        <w:t>, від 22 років – 933 особи (3</w:t>
      </w:r>
      <w:r w:rsidR="00F24EFC" w:rsidRPr="00F60E8D">
        <w:rPr>
          <w:rFonts w:ascii="Times New Roman" w:hAnsi="Times New Roman" w:cs="Times New Roman"/>
          <w:bCs/>
          <w:iCs/>
          <w:sz w:val="28"/>
          <w:szCs w:val="28"/>
        </w:rPr>
        <w:t>08</w:t>
      </w:r>
      <w:r w:rsidR="0001529C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чоловіки, 62</w:t>
      </w:r>
      <w:r w:rsidR="00F24EFC" w:rsidRPr="00F60E8D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01529C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жінка)</w:t>
      </w:r>
      <w:r w:rsidR="00E86CFE" w:rsidRPr="00F60E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B0BFD78" w14:textId="71D96CFB" w:rsidR="001254D2" w:rsidRDefault="001254D2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За категоріями</w:t>
      </w:r>
      <w:r w:rsidR="00EE144A" w:rsidRPr="00F60E8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науковці</w:t>
      </w:r>
      <w:r w:rsidR="00EE144A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2A2A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(доктори </w:t>
      </w:r>
      <w:r w:rsidR="00377A57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й кандидати </w:t>
      </w:r>
      <w:r w:rsidR="00C22A2A" w:rsidRPr="00F60E8D">
        <w:rPr>
          <w:rFonts w:ascii="Times New Roman" w:hAnsi="Times New Roman" w:cs="Times New Roman"/>
          <w:bCs/>
          <w:iCs/>
          <w:sz w:val="28"/>
          <w:szCs w:val="28"/>
        </w:rPr>
        <w:t>наук,</w:t>
      </w:r>
      <w:r w:rsidR="00D62E7D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аспіранти</w:t>
      </w:r>
      <w:r w:rsidR="0095041E" w:rsidRPr="00F60E8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23C94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5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E23C94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54E7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осіб </w:t>
      </w:r>
      <w:r w:rsidR="0028293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554E7F" w:rsidRPr="00F60E8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D1625C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54E7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чоловіків, </w:t>
      </w:r>
      <w:r w:rsidR="00D1625C" w:rsidRPr="00F60E8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554E7F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жінок)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, фахівці архітектурно-будівельної галузі</w:t>
      </w:r>
      <w:r w:rsidR="009E789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352</w:t>
      </w:r>
      <w:r w:rsidR="009E789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о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соби</w:t>
      </w:r>
      <w:r w:rsidR="002829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293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9E789E" w:rsidRPr="00F60E8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947420" w:rsidRPr="00F60E8D">
        <w:rPr>
          <w:rFonts w:ascii="Times New Roman" w:hAnsi="Times New Roman" w:cs="Times New Roman"/>
          <w:bCs/>
          <w:iCs/>
          <w:sz w:val="28"/>
          <w:szCs w:val="28"/>
        </w:rPr>
        <w:t>15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9E789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чоловіків, 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195</w:t>
      </w:r>
      <w:r w:rsidR="009E789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жінок),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6500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фахівці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мистецтвознавчого спрямування</w:t>
      </w:r>
      <w:r w:rsidR="0086500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42EA" w:rsidRPr="00F60E8D">
        <w:rPr>
          <w:rFonts w:ascii="Times New Roman" w:hAnsi="Times New Roman" w:cs="Times New Roman"/>
          <w:bCs/>
          <w:iCs/>
          <w:sz w:val="28"/>
          <w:szCs w:val="28"/>
        </w:rPr>
        <w:t>133</w:t>
      </w:r>
      <w:r w:rsidR="0086500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ос</w:t>
      </w:r>
      <w:r w:rsidR="00B942EA" w:rsidRPr="00F60E8D">
        <w:rPr>
          <w:rFonts w:ascii="Times New Roman" w:hAnsi="Times New Roman" w:cs="Times New Roman"/>
          <w:bCs/>
          <w:iCs/>
          <w:sz w:val="28"/>
          <w:szCs w:val="28"/>
        </w:rPr>
        <w:t>оби</w:t>
      </w:r>
      <w:r w:rsidR="0086500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="0086500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чоловік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ів</w:t>
      </w:r>
      <w:r w:rsidR="0086500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942EA" w:rsidRPr="00F60E8D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86500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жінок)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90ECC" w:rsidRPr="00F60E8D">
        <w:rPr>
          <w:rFonts w:ascii="Times New Roman" w:hAnsi="Times New Roman" w:cs="Times New Roman"/>
          <w:bCs/>
          <w:iCs/>
          <w:sz w:val="28"/>
          <w:szCs w:val="28"/>
        </w:rPr>
        <w:t>фахівці інших спеціальностей</w:t>
      </w:r>
      <w:r w:rsidR="00F82A71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0ECC" w:rsidRPr="00F60E8D">
        <w:rPr>
          <w:rFonts w:ascii="Times New Roman" w:hAnsi="Times New Roman" w:cs="Times New Roman"/>
          <w:bCs/>
          <w:iCs/>
          <w:sz w:val="28"/>
          <w:szCs w:val="28"/>
        </w:rPr>
        <w:t>37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82A71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о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соби</w:t>
      </w:r>
      <w:r w:rsidR="00F82A71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293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82A71" w:rsidRPr="00F60E8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98</w:t>
      </w:r>
      <w:r w:rsidR="00F82A71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чоловіків, </w:t>
      </w:r>
      <w:r w:rsidR="00790ECC" w:rsidRPr="00F60E8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74</w:t>
      </w:r>
      <w:r w:rsidR="00F82A71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жінки),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студенти</w:t>
      </w:r>
      <w:r w:rsidR="00EC7D6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77 осіб (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="00EC7D6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чолові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ків</w:t>
      </w:r>
      <w:r w:rsidR="00EC7D68" w:rsidRPr="00F60E8D">
        <w:rPr>
          <w:rFonts w:ascii="Times New Roman" w:hAnsi="Times New Roman" w:cs="Times New Roman"/>
          <w:bCs/>
          <w:iCs/>
          <w:sz w:val="28"/>
          <w:szCs w:val="28"/>
        </w:rPr>
        <w:t>, 5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EC7D6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жінок)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, учні навчальних закладів</w:t>
      </w:r>
      <w:r w:rsidR="00C9487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C9487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особ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C9487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3948D7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1 чоловік, </w:t>
      </w:r>
      <w:r w:rsidR="00DD5C36" w:rsidRPr="00F60E8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C9487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жін</w:t>
      </w:r>
      <w:r w:rsidR="00DD5C36" w:rsidRPr="00F60E8D">
        <w:rPr>
          <w:rFonts w:ascii="Times New Roman" w:hAnsi="Times New Roman" w:cs="Times New Roman"/>
          <w:bCs/>
          <w:iCs/>
          <w:sz w:val="28"/>
          <w:szCs w:val="28"/>
        </w:rPr>
        <w:t>ка</w:t>
      </w:r>
      <w:r w:rsidR="00C9487E" w:rsidRPr="00F60E8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3EF6691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07AEC6" w14:textId="5824112B" w:rsidR="00635E85" w:rsidRPr="00B63D27" w:rsidRDefault="00676F42" w:rsidP="00C25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2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- 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>відповідн</w:t>
      </w:r>
      <w:r w:rsidR="00C25855" w:rsidRPr="00B63D27">
        <w:rPr>
          <w:rFonts w:ascii="Times New Roman" w:hAnsi="Times New Roman" w:cs="Times New Roman"/>
          <w:snapToGrid w:val="0"/>
          <w:sz w:val="28"/>
          <w:szCs w:val="28"/>
        </w:rPr>
        <w:t>і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>ст</w:t>
      </w:r>
      <w:r w:rsidR="00C25855" w:rsidRPr="00B63D27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 xml:space="preserve"> бюджетної програми </w:t>
      </w:r>
      <w:r w:rsidR="008613BF" w:rsidRPr="00B63D27">
        <w:rPr>
          <w:rFonts w:ascii="Times New Roman" w:hAnsi="Times New Roman" w:cs="Times New Roman"/>
          <w:sz w:val="28"/>
          <w:szCs w:val="28"/>
        </w:rPr>
        <w:t xml:space="preserve">взятим Україною зобов’язанням щодо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8613BF" w:rsidRPr="00B63D27">
        <w:rPr>
          <w:rFonts w:ascii="Times New Roman" w:hAnsi="Times New Roman" w:cs="Times New Roman"/>
          <w:sz w:val="28"/>
          <w:szCs w:val="28"/>
        </w:rPr>
        <w:t xml:space="preserve">ерної рівності, 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 xml:space="preserve">вимогам нормативно-правових актів та інших документів, які містять інформацію про </w:t>
      </w:r>
      <w:r w:rsidR="00CC3CB9">
        <w:rPr>
          <w:rFonts w:ascii="Times New Roman" w:hAnsi="Times New Roman" w:cs="Times New Roman"/>
          <w:snapToGrid w:val="0"/>
          <w:sz w:val="28"/>
          <w:szCs w:val="28"/>
        </w:rPr>
        <w:t>генд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>ерну рівність,</w:t>
      </w:r>
      <w:r w:rsidR="00635E85" w:rsidRPr="00B63D2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8613BF" w:rsidRPr="00B63D27">
        <w:rPr>
          <w:rFonts w:ascii="Times New Roman" w:hAnsi="Times New Roman" w:cs="Times New Roman"/>
          <w:sz w:val="28"/>
          <w:szCs w:val="28"/>
        </w:rPr>
        <w:t xml:space="preserve">в тому числі </w:t>
      </w:r>
      <w:r w:rsidR="002C6D0F" w:rsidRPr="00B63D27">
        <w:rPr>
          <w:rFonts w:ascii="Times New Roman" w:hAnsi="Times New Roman" w:cs="Times New Roman"/>
          <w:sz w:val="28"/>
          <w:szCs w:val="28"/>
        </w:rPr>
        <w:t xml:space="preserve">відповідність </w:t>
      </w:r>
      <w:r w:rsidR="008613BF" w:rsidRPr="00B63D27">
        <w:rPr>
          <w:rFonts w:ascii="Times New Roman" w:hAnsi="Times New Roman" w:cs="Times New Roman"/>
          <w:sz w:val="28"/>
          <w:szCs w:val="28"/>
        </w:rPr>
        <w:t>завданням стратегічних і програмних документів держави з гендерних питань</w:t>
      </w:r>
      <w:r w:rsidR="00F60E8D">
        <w:rPr>
          <w:rFonts w:ascii="Times New Roman" w:hAnsi="Times New Roman" w:cs="Times New Roman"/>
          <w:sz w:val="28"/>
          <w:szCs w:val="28"/>
        </w:rPr>
        <w:t>:</w:t>
      </w:r>
    </w:p>
    <w:p w14:paraId="5FC8B506" w14:textId="77777777" w:rsidR="00635E85" w:rsidRDefault="004931D5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Бюджетна програма відповідає взятим Україною зобов’язанням щодо гендерної рівності.</w:t>
      </w:r>
      <w:r w:rsidR="00635E8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1D37C08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D591E1" w14:textId="6A03304C" w:rsidR="001B6D35" w:rsidRDefault="00C25855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стан врахування у бюджетній програмі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>ерних аспектів</w:t>
      </w:r>
      <w:r w:rsidR="00635E85" w:rsidRPr="00B20365">
        <w:rPr>
          <w:rFonts w:ascii="Times New Roman" w:hAnsi="Times New Roman" w:cs="Times New Roman"/>
          <w:sz w:val="28"/>
          <w:szCs w:val="28"/>
        </w:rPr>
        <w:t xml:space="preserve"> (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 xml:space="preserve">наявність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>ерних аспектів у назві бюджетної програми, її меті, завданнях, напрямах використання коштів, результативних показниках</w:t>
      </w:r>
      <w:r w:rsidR="00F60E8D">
        <w:rPr>
          <w:rFonts w:ascii="Times New Roman" w:hAnsi="Times New Roman" w:cs="Times New Roman"/>
          <w:i/>
          <w:sz w:val="28"/>
          <w:szCs w:val="28"/>
        </w:rPr>
        <w:t>:</w:t>
      </w:r>
    </w:p>
    <w:p w14:paraId="694A3163" w14:textId="77777777" w:rsidR="00DD7F41" w:rsidRDefault="00DD7F41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Бюджетна програма</w:t>
      </w:r>
      <w:r w:rsidR="00FF6D92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її мета, завдання, напрями використання коштів, результативні показники</w:t>
      </w:r>
      <w:r w:rsidR="00492D87" w:rsidRPr="00F60E8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розрахован</w:t>
      </w:r>
      <w:r w:rsidR="00492D87" w:rsidRPr="00F60E8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на всі наявні гендерні</w:t>
      </w:r>
      <w:r w:rsidR="00E74560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аспекти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8B063F9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559C33" w14:textId="21F83EF8" w:rsidR="00A80B0A" w:rsidRDefault="00CE577C" w:rsidP="00C25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0696">
        <w:rPr>
          <w:rFonts w:ascii="Times New Roman" w:hAnsi="Times New Roman" w:cs="Times New Roman"/>
          <w:sz w:val="28"/>
          <w:szCs w:val="28"/>
        </w:rPr>
        <w:t>виявлен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30696">
        <w:rPr>
          <w:rFonts w:ascii="Times New Roman" w:hAnsi="Times New Roman" w:cs="Times New Roman"/>
          <w:sz w:val="28"/>
          <w:szCs w:val="28"/>
        </w:rPr>
        <w:t xml:space="preserve"> гендерн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30696">
        <w:rPr>
          <w:rFonts w:ascii="Times New Roman" w:hAnsi="Times New Roman" w:cs="Times New Roman"/>
          <w:sz w:val="28"/>
          <w:szCs w:val="28"/>
        </w:rPr>
        <w:t xml:space="preserve"> розрив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696">
        <w:rPr>
          <w:rFonts w:ascii="Times New Roman" w:hAnsi="Times New Roman" w:cs="Times New Roman"/>
          <w:sz w:val="28"/>
          <w:szCs w:val="28"/>
        </w:rPr>
        <w:t>, гендерн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696">
        <w:rPr>
          <w:rFonts w:ascii="Times New Roman" w:hAnsi="Times New Roman" w:cs="Times New Roman"/>
          <w:sz w:val="28"/>
          <w:szCs w:val="28"/>
        </w:rPr>
        <w:t xml:space="preserve"> дискримінаці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696">
        <w:rPr>
          <w:rFonts w:ascii="Times New Roman" w:hAnsi="Times New Roman" w:cs="Times New Roman"/>
          <w:sz w:val="28"/>
          <w:szCs w:val="28"/>
        </w:rPr>
        <w:t xml:space="preserve">, </w:t>
      </w:r>
      <w:r w:rsidR="002C6D0F" w:rsidRPr="00030696">
        <w:rPr>
          <w:rFonts w:ascii="Times New Roman" w:hAnsi="Times New Roman" w:cs="Times New Roman"/>
          <w:sz w:val="28"/>
          <w:szCs w:val="28"/>
        </w:rPr>
        <w:t>тенденці</w:t>
      </w:r>
      <w:r w:rsidR="002C6D0F">
        <w:rPr>
          <w:rFonts w:ascii="Times New Roman" w:hAnsi="Times New Roman" w:cs="Times New Roman"/>
          <w:sz w:val="28"/>
          <w:szCs w:val="28"/>
        </w:rPr>
        <w:t>ї</w:t>
      </w:r>
      <w:r w:rsidR="002C6D0F" w:rsidRPr="00030696">
        <w:rPr>
          <w:rFonts w:ascii="Times New Roman" w:hAnsi="Times New Roman" w:cs="Times New Roman"/>
          <w:sz w:val="28"/>
          <w:szCs w:val="28"/>
        </w:rPr>
        <w:t xml:space="preserve"> </w:t>
      </w:r>
      <w:r w:rsidRPr="00030696">
        <w:rPr>
          <w:rFonts w:ascii="Times New Roman" w:hAnsi="Times New Roman" w:cs="Times New Roman"/>
          <w:sz w:val="28"/>
          <w:szCs w:val="28"/>
        </w:rPr>
        <w:t>при забезпеченні потреб та задоволенні інтересів жінок, чоловіків та/або їх груп</w:t>
      </w:r>
      <w:r w:rsidR="00F60E8D">
        <w:rPr>
          <w:rFonts w:ascii="Times New Roman" w:hAnsi="Times New Roman" w:cs="Times New Roman"/>
          <w:sz w:val="28"/>
          <w:szCs w:val="28"/>
        </w:rPr>
        <w:t>:</w:t>
      </w:r>
    </w:p>
    <w:p w14:paraId="15562653" w14:textId="77777777" w:rsidR="00A80B0A" w:rsidRDefault="00DF215C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Виявлені гендерні розриви (32,2% чоловіки і 67,8% жінки) склалися природньо,</w:t>
      </w:r>
      <w:r w:rsidR="003468BD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в залежності від </w:t>
      </w:r>
      <w:r w:rsidR="008C4C2F" w:rsidRPr="00F60E8D">
        <w:rPr>
          <w:rFonts w:ascii="Times New Roman" w:hAnsi="Times New Roman" w:cs="Times New Roman"/>
          <w:bCs/>
          <w:iCs/>
          <w:sz w:val="28"/>
          <w:szCs w:val="28"/>
        </w:rPr>
        <w:t>інформаційних потреб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кожного користувача. При забезпеченні інформаційних запитів користувачів перевага не надавалася ні чоловікам, ні жінкам, потреби користувачів задовольнялися рівноцінно, </w:t>
      </w:r>
      <w:r w:rsidR="000C0C9D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ознак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гендерної дискримінації не виявлено.</w:t>
      </w:r>
      <w:r w:rsidR="00A80B0A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ADE7A1F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08F0CE" w14:textId="7AFEEEAE" w:rsidR="00946E15" w:rsidRPr="00B20365" w:rsidRDefault="00080087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6F">
        <w:rPr>
          <w:rFonts w:ascii="Times New Roman" w:hAnsi="Times New Roman" w:cs="Times New Roman"/>
          <w:sz w:val="28"/>
          <w:szCs w:val="28"/>
        </w:rPr>
        <w:t xml:space="preserve">- </w:t>
      </w:r>
      <w:r w:rsidR="009668B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944F08" w:rsidRPr="00C4716F">
        <w:rPr>
          <w:rFonts w:ascii="Times New Roman" w:hAnsi="Times New Roman" w:cs="Times New Roman"/>
          <w:sz w:val="28"/>
          <w:szCs w:val="28"/>
        </w:rPr>
        <w:t>справедлив</w:t>
      </w:r>
      <w:r w:rsidR="009668B5">
        <w:rPr>
          <w:rFonts w:ascii="Times New Roman" w:hAnsi="Times New Roman" w:cs="Times New Roman"/>
          <w:sz w:val="28"/>
          <w:szCs w:val="28"/>
        </w:rPr>
        <w:t>ого</w:t>
      </w:r>
      <w:r w:rsidR="00944F08" w:rsidRPr="00C4716F">
        <w:rPr>
          <w:rFonts w:ascii="Times New Roman" w:hAnsi="Times New Roman" w:cs="Times New Roman"/>
          <w:sz w:val="28"/>
          <w:szCs w:val="28"/>
        </w:rPr>
        <w:t xml:space="preserve"> та неупереджен</w:t>
      </w:r>
      <w:r w:rsidR="009668B5">
        <w:rPr>
          <w:rFonts w:ascii="Times New Roman" w:hAnsi="Times New Roman" w:cs="Times New Roman"/>
          <w:sz w:val="28"/>
          <w:szCs w:val="28"/>
        </w:rPr>
        <w:t>ого</w:t>
      </w:r>
      <w:r w:rsidR="0094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73" w:rsidRPr="00030696">
        <w:rPr>
          <w:rFonts w:ascii="Times New Roman" w:hAnsi="Times New Roman" w:cs="Times New Roman"/>
          <w:sz w:val="28"/>
          <w:szCs w:val="28"/>
        </w:rPr>
        <w:t>розподіл</w:t>
      </w:r>
      <w:r w:rsidR="00944F08">
        <w:rPr>
          <w:rFonts w:ascii="Times New Roman" w:hAnsi="Times New Roman" w:cs="Times New Roman"/>
          <w:sz w:val="28"/>
          <w:szCs w:val="28"/>
        </w:rPr>
        <w:t>у</w:t>
      </w:r>
      <w:r w:rsidR="00234C73" w:rsidRPr="00030696">
        <w:rPr>
          <w:rFonts w:ascii="Times New Roman" w:hAnsi="Times New Roman" w:cs="Times New Roman"/>
          <w:sz w:val="28"/>
          <w:szCs w:val="28"/>
        </w:rPr>
        <w:t xml:space="preserve"> бюджетних коштів при плануванні та виконанні бюджетної програми, наданні державних послуг</w:t>
      </w:r>
      <w:r w:rsidR="00234C73">
        <w:rPr>
          <w:rFonts w:ascii="Times New Roman" w:hAnsi="Times New Roman" w:cs="Times New Roman"/>
          <w:sz w:val="28"/>
          <w:szCs w:val="28"/>
        </w:rPr>
        <w:t xml:space="preserve"> 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>(</w:t>
      </w:r>
      <w:r w:rsidR="00635E85" w:rsidRPr="007079A8">
        <w:rPr>
          <w:rFonts w:ascii="Times New Roman" w:hAnsi="Times New Roman" w:cs="Times New Roman"/>
          <w:i/>
          <w:sz w:val="28"/>
          <w:szCs w:val="28"/>
        </w:rPr>
        <w:t>рівень</w:t>
      </w:r>
      <w:r w:rsidR="00313278" w:rsidRPr="0070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>забезпечення потреб та задоволенн</w:t>
      </w:r>
      <w:r w:rsidR="007079A8">
        <w:rPr>
          <w:rFonts w:ascii="Times New Roman" w:hAnsi="Times New Roman" w:cs="Times New Roman"/>
          <w:i/>
          <w:sz w:val="28"/>
          <w:szCs w:val="28"/>
        </w:rPr>
        <w:t>я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 xml:space="preserve"> інтересів жінок, чоловіків та/або їх груп за існуючих</w:t>
      </w:r>
      <w:r w:rsidR="00946E15">
        <w:rPr>
          <w:rFonts w:ascii="Times New Roman" w:hAnsi="Times New Roman" w:cs="Times New Roman"/>
          <w:i/>
          <w:sz w:val="28"/>
          <w:szCs w:val="28"/>
        </w:rPr>
        <w:t>/діючих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 xml:space="preserve"> підходів до визначення обсягу та розподілу коштів в межах бюджетної  програми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>)</w:t>
      </w:r>
      <w:r w:rsidR="00F60E8D">
        <w:rPr>
          <w:rFonts w:ascii="Times New Roman" w:hAnsi="Times New Roman" w:cs="Times New Roman"/>
          <w:i/>
          <w:sz w:val="28"/>
          <w:szCs w:val="28"/>
        </w:rPr>
        <w:t>:</w:t>
      </w:r>
    </w:p>
    <w:p w14:paraId="630AE095" w14:textId="77777777" w:rsidR="00782041" w:rsidRDefault="006A7AD9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5246F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івень забезпечення </w:t>
      </w:r>
      <w:r w:rsidR="00EC50F9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інформаційних потреб та інтересів користувачів </w:t>
      </w:r>
      <w:r w:rsidR="009F19C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відповідав </w:t>
      </w:r>
      <w:r w:rsidR="001146EA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рівноцінному та </w:t>
      </w:r>
      <w:r w:rsidR="00490B78" w:rsidRPr="00F60E8D">
        <w:rPr>
          <w:rFonts w:ascii="Times New Roman" w:hAnsi="Times New Roman" w:cs="Times New Roman"/>
          <w:bCs/>
          <w:iCs/>
          <w:sz w:val="28"/>
          <w:szCs w:val="28"/>
        </w:rPr>
        <w:t>повноцінному підходу виконавців бюджетної програми</w:t>
      </w:r>
      <w:r w:rsidR="00817A1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490B78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A1E" w:rsidRPr="00F60E8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озподіл</w:t>
      </w:r>
      <w:r w:rsidR="00817A1E" w:rsidRPr="00F60E8D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294219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бюджетних </w:t>
      </w:r>
      <w:r w:rsidR="003C76E4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коштів </w:t>
      </w:r>
      <w:r w:rsidR="00782041" w:rsidRPr="00F60E8D">
        <w:rPr>
          <w:rFonts w:ascii="Times New Roman" w:hAnsi="Times New Roman" w:cs="Times New Roman"/>
          <w:bCs/>
          <w:iCs/>
          <w:sz w:val="28"/>
          <w:szCs w:val="28"/>
        </w:rPr>
        <w:t>для надання послуг користувачам</w:t>
      </w:r>
      <w:r w:rsidR="002042A6" w:rsidRPr="00F60E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A063252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E59A7F" w14:textId="6964B9D3" w:rsidR="00F60E8D" w:rsidRDefault="001C4FB6" w:rsidP="00E7456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35E85" w:rsidRPr="00B20365">
        <w:rPr>
          <w:rFonts w:ascii="Times New Roman" w:hAnsi="Times New Roman" w:cs="Times New Roman"/>
          <w:b/>
          <w:sz w:val="28"/>
          <w:szCs w:val="28"/>
        </w:rPr>
        <w:t xml:space="preserve">. Пропозиції </w:t>
      </w:r>
      <w:r w:rsidR="00FC7282">
        <w:rPr>
          <w:rFonts w:ascii="Times New Roman" w:hAnsi="Times New Roman" w:cs="Times New Roman"/>
          <w:b/>
          <w:sz w:val="28"/>
          <w:szCs w:val="28"/>
        </w:rPr>
        <w:t>за результатами гендерного аналізу бюджетної програми:</w:t>
      </w:r>
    </w:p>
    <w:p w14:paraId="1B8B4984" w14:textId="1DF5B02A" w:rsidR="007A1861" w:rsidRDefault="00FC7282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включення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>ерних аспектів</w:t>
      </w:r>
      <w:r w:rsidRPr="00C4716F">
        <w:rPr>
          <w:rFonts w:ascii="Times New Roman" w:hAnsi="Times New Roman" w:cs="Times New Roman"/>
          <w:sz w:val="28"/>
          <w:szCs w:val="28"/>
        </w:rPr>
        <w:t xml:space="preserve"> до бюджетної програми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16F">
        <w:rPr>
          <w:rFonts w:ascii="Times New Roman" w:hAnsi="Times New Roman" w:cs="Times New Roman"/>
          <w:sz w:val="28"/>
          <w:szCs w:val="28"/>
        </w:rPr>
        <w:t>(</w:t>
      </w:r>
      <w:r w:rsidR="007A1861" w:rsidRPr="00B20365">
        <w:rPr>
          <w:rFonts w:ascii="Times New Roman" w:hAnsi="Times New Roman" w:cs="Times New Roman"/>
          <w:i/>
          <w:sz w:val="28"/>
          <w:szCs w:val="28"/>
        </w:rPr>
        <w:t xml:space="preserve">до назви бюджетної програми, її мети, завдань, напрямів використання коштів, </w:t>
      </w:r>
      <w:r w:rsidR="007A1861" w:rsidRPr="00A4250B">
        <w:rPr>
          <w:rFonts w:ascii="Times New Roman" w:hAnsi="Times New Roman" w:cs="Times New Roman"/>
          <w:i/>
          <w:sz w:val="28"/>
          <w:szCs w:val="28"/>
        </w:rPr>
        <w:t>результативних показників)</w:t>
      </w:r>
      <w:r w:rsidR="00282939">
        <w:rPr>
          <w:rFonts w:ascii="Times New Roman" w:hAnsi="Times New Roman" w:cs="Times New Roman"/>
          <w:i/>
          <w:sz w:val="28"/>
          <w:szCs w:val="28"/>
        </w:rPr>
        <w:t>:</w:t>
      </w:r>
    </w:p>
    <w:p w14:paraId="49901914" w14:textId="77777777" w:rsidR="00F0350B" w:rsidRDefault="00F0350B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Не потрібно. </w:t>
      </w:r>
    </w:p>
    <w:p w14:paraId="1FE95806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1F0316" w14:textId="4F40F8C0" w:rsidR="00884E1A" w:rsidRPr="00C4716F" w:rsidRDefault="00884E1A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заходи</w:t>
      </w:r>
      <w:r w:rsidRPr="0055458E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подальшо</w:t>
      </w:r>
      <w:r w:rsidR="009D11B5">
        <w:rPr>
          <w:rFonts w:ascii="Times New Roman" w:hAnsi="Times New Roman" w:cs="Times New Roman"/>
          <w:sz w:val="28"/>
          <w:szCs w:val="28"/>
        </w:rPr>
        <w:t>го</w:t>
      </w:r>
      <w:r w:rsidR="009D11B5" w:rsidRPr="009D11B5">
        <w:rPr>
          <w:rFonts w:ascii="Times New Roman" w:hAnsi="Times New Roman" w:cs="Times New Roman"/>
          <w:sz w:val="28"/>
          <w:szCs w:val="28"/>
        </w:rPr>
        <w:t xml:space="preserve"> </w:t>
      </w:r>
      <w:r w:rsidR="009D11B5">
        <w:rPr>
          <w:rFonts w:ascii="Times New Roman" w:hAnsi="Times New Roman" w:cs="Times New Roman"/>
          <w:sz w:val="28"/>
          <w:szCs w:val="28"/>
        </w:rPr>
        <w:t>впровадження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застосування </w:t>
      </w:r>
      <w:proofErr w:type="spellStart"/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>ерно</w:t>
      </w:r>
      <w:proofErr w:type="spellEnd"/>
      <w:r w:rsidRPr="0055458E">
        <w:rPr>
          <w:rFonts w:ascii="Times New Roman" w:hAnsi="Times New Roman" w:cs="Times New Roman"/>
          <w:sz w:val="28"/>
          <w:szCs w:val="28"/>
        </w:rPr>
        <w:t xml:space="preserve"> орієнтованого </w:t>
      </w:r>
      <w:r w:rsidRPr="00E001BE">
        <w:rPr>
          <w:rFonts w:ascii="Times New Roman" w:hAnsi="Times New Roman" w:cs="Times New Roman"/>
          <w:sz w:val="28"/>
          <w:szCs w:val="28"/>
        </w:rPr>
        <w:t>підходу в бюджетному процесі</w:t>
      </w:r>
      <w:r w:rsidR="00206475">
        <w:rPr>
          <w:rFonts w:ascii="Times New Roman" w:hAnsi="Times New Roman" w:cs="Times New Roman"/>
          <w:sz w:val="28"/>
          <w:szCs w:val="28"/>
        </w:rPr>
        <w:t xml:space="preserve"> </w:t>
      </w:r>
      <w:r w:rsidR="007A740B" w:rsidRPr="00C4716F">
        <w:rPr>
          <w:rFonts w:ascii="Times New Roman" w:hAnsi="Times New Roman" w:cs="Times New Roman"/>
          <w:i/>
          <w:sz w:val="28"/>
          <w:szCs w:val="28"/>
        </w:rPr>
        <w:t xml:space="preserve">(проведення гендерного аналізу бюджетної програми, або </w:t>
      </w:r>
      <w:r w:rsidR="00D15C33" w:rsidRPr="00C4716F">
        <w:rPr>
          <w:rFonts w:ascii="Times New Roman" w:hAnsi="Times New Roman" w:cs="Times New Roman"/>
          <w:i/>
          <w:sz w:val="28"/>
          <w:szCs w:val="28"/>
        </w:rPr>
        <w:t>її окремих завдань, напрямів використання коштів</w:t>
      </w:r>
      <w:r w:rsidR="00F61F88">
        <w:rPr>
          <w:rFonts w:ascii="Times New Roman" w:hAnsi="Times New Roman" w:cs="Times New Roman"/>
          <w:i/>
          <w:sz w:val="28"/>
          <w:szCs w:val="28"/>
        </w:rPr>
        <w:t>, послуг, що надаються в межах бюджетної програми</w:t>
      </w:r>
      <w:r w:rsidR="00F60E8D">
        <w:rPr>
          <w:rFonts w:ascii="Times New Roman" w:hAnsi="Times New Roman" w:cs="Times New Roman"/>
          <w:i/>
          <w:sz w:val="28"/>
          <w:szCs w:val="28"/>
        </w:rPr>
        <w:t>):</w:t>
      </w:r>
    </w:p>
    <w:p w14:paraId="18C62F46" w14:textId="77777777" w:rsidR="002C157B" w:rsidRDefault="00030544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Бюджетна п</w:t>
      </w:r>
      <w:r w:rsidR="0072579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рограма </w:t>
      </w:r>
      <w:proofErr w:type="spellStart"/>
      <w:r w:rsidR="00725795" w:rsidRPr="00F60E8D">
        <w:rPr>
          <w:rFonts w:ascii="Times New Roman" w:hAnsi="Times New Roman" w:cs="Times New Roman"/>
          <w:bCs/>
          <w:iCs/>
          <w:sz w:val="28"/>
          <w:szCs w:val="28"/>
        </w:rPr>
        <w:t>гендерно</w:t>
      </w:r>
      <w:proofErr w:type="spellEnd"/>
      <w:r w:rsidR="0072579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орієнтована</w:t>
      </w:r>
      <w:r w:rsidR="002C157B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, додаткових заходів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проводити </w:t>
      </w:r>
      <w:r w:rsidR="002C157B" w:rsidRPr="00F60E8D">
        <w:rPr>
          <w:rFonts w:ascii="Times New Roman" w:hAnsi="Times New Roman" w:cs="Times New Roman"/>
          <w:bCs/>
          <w:iCs/>
          <w:sz w:val="28"/>
          <w:szCs w:val="28"/>
        </w:rPr>
        <w:t>не потрібно.</w:t>
      </w:r>
    </w:p>
    <w:p w14:paraId="60D163B2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104076" w14:textId="529A98F5" w:rsidR="00635E85" w:rsidRPr="006C644A" w:rsidRDefault="007A1861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4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>заход</w:t>
      </w:r>
      <w:r w:rsidRPr="00C4716F">
        <w:rPr>
          <w:rFonts w:ascii="Times New Roman" w:hAnsi="Times New Roman" w:cs="Times New Roman"/>
          <w:sz w:val="28"/>
          <w:szCs w:val="28"/>
        </w:rPr>
        <w:t>и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 з посилення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ерної рівності </w:t>
      </w:r>
      <w:r w:rsidR="00D72506" w:rsidRPr="00C4716F">
        <w:rPr>
          <w:rFonts w:ascii="Times New Roman" w:hAnsi="Times New Roman" w:cs="Times New Roman"/>
          <w:sz w:val="28"/>
          <w:szCs w:val="28"/>
        </w:rPr>
        <w:t>(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>шляхи</w:t>
      </w:r>
      <w:r w:rsidR="00190FA8" w:rsidRPr="00C471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 xml:space="preserve">зменшення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>ерних розривів, усунення гендерної дискримінації, забезпечення потреб, задоволення інтересів жінок і чоловіків та/або їх груп)</w:t>
      </w:r>
      <w:r w:rsidR="00F60E8D">
        <w:rPr>
          <w:rFonts w:ascii="Times New Roman" w:hAnsi="Times New Roman" w:cs="Times New Roman"/>
          <w:i/>
          <w:sz w:val="28"/>
          <w:szCs w:val="28"/>
        </w:rPr>
        <w:t>:</w:t>
      </w:r>
    </w:p>
    <w:p w14:paraId="3885B2E7" w14:textId="77777777" w:rsidR="00800279" w:rsidRPr="00F60E8D" w:rsidRDefault="009943AE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Організація </w:t>
      </w:r>
      <w:r w:rsidR="003F3333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різноманітних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заходів</w:t>
      </w:r>
      <w:r w:rsidR="00E15213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F3333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у межах </w:t>
      </w:r>
      <w:proofErr w:type="spellStart"/>
      <w:r w:rsidR="003F3333" w:rsidRPr="00F60E8D">
        <w:rPr>
          <w:rFonts w:ascii="Times New Roman" w:hAnsi="Times New Roman" w:cs="Times New Roman"/>
          <w:bCs/>
          <w:iCs/>
          <w:sz w:val="28"/>
          <w:szCs w:val="28"/>
        </w:rPr>
        <w:t>проєктної</w:t>
      </w:r>
      <w:proofErr w:type="spellEnd"/>
      <w:r w:rsidR="003F3333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діяльності бібліотеки з метою рівноцінного задоволення інформаційних потреб чоловіків і жінок</w:t>
      </w:r>
      <w:r w:rsidR="00CD33BB" w:rsidRPr="00F60E8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00279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C2D1F0E" w14:textId="0FEAE206" w:rsidR="00635E85" w:rsidRPr="003F3333" w:rsidRDefault="00604B62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333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081424" w:rsidRPr="003F3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F88" w:rsidRPr="003F3333"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="00B74DD3" w:rsidRPr="003F3333">
        <w:rPr>
          <w:rFonts w:ascii="Times New Roman" w:hAnsi="Times New Roman" w:cs="Times New Roman"/>
          <w:sz w:val="28"/>
          <w:szCs w:val="28"/>
        </w:rPr>
        <w:t xml:space="preserve">процесу </w:t>
      </w:r>
      <w:r w:rsidR="00635E85" w:rsidRPr="003F3333">
        <w:rPr>
          <w:rFonts w:ascii="Times New Roman" w:hAnsi="Times New Roman" w:cs="Times New Roman"/>
          <w:sz w:val="28"/>
          <w:szCs w:val="28"/>
        </w:rPr>
        <w:t>збору та обробки даних,</w:t>
      </w:r>
      <w:r w:rsidR="00635E85" w:rsidRPr="003F3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DD3" w:rsidRPr="003F3333">
        <w:rPr>
          <w:rFonts w:ascii="Times New Roman" w:hAnsi="Times New Roman" w:cs="Times New Roman"/>
          <w:sz w:val="28"/>
          <w:szCs w:val="28"/>
        </w:rPr>
        <w:t>запровадження нових та/або перегляд існуючих форм статистичної та адміністративної звітності</w:t>
      </w:r>
    </w:p>
    <w:p w14:paraId="6A0D65CD" w14:textId="77777777" w:rsidR="00186F78" w:rsidRPr="00F60E8D" w:rsidRDefault="003F3333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Моніторинг статистичних даних звітів </w:t>
      </w:r>
      <w:r w:rsidR="00CD33BB" w:rsidRPr="00F60E8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859AE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межах соціально-культурної діяльн</w:t>
      </w:r>
      <w:r w:rsidR="00A215DB" w:rsidRPr="00F60E8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859AE" w:rsidRPr="00F60E8D">
        <w:rPr>
          <w:rFonts w:ascii="Times New Roman" w:hAnsi="Times New Roman" w:cs="Times New Roman"/>
          <w:bCs/>
          <w:iCs/>
          <w:sz w:val="28"/>
          <w:szCs w:val="28"/>
        </w:rPr>
        <w:t>сті б</w:t>
      </w:r>
      <w:r w:rsidR="00A215DB" w:rsidRPr="00F60E8D">
        <w:rPr>
          <w:rFonts w:ascii="Times New Roman" w:hAnsi="Times New Roman" w:cs="Times New Roman"/>
          <w:bCs/>
          <w:iCs/>
          <w:sz w:val="28"/>
          <w:szCs w:val="28"/>
        </w:rPr>
        <w:t>ібліотеки.</w:t>
      </w:r>
      <w:r w:rsidR="00C21663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F37A0B2" w14:textId="77777777" w:rsidR="00F60E8D" w:rsidRDefault="00F60E8D" w:rsidP="00C2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9036F" w14:textId="77777777" w:rsidR="00282939" w:rsidRDefault="00282939" w:rsidP="00C2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8EE46" w14:textId="0AA76DC4" w:rsidR="00282939" w:rsidRPr="00282939" w:rsidRDefault="00282939" w:rsidP="00C25B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2939">
        <w:rPr>
          <w:rFonts w:ascii="Times New Roman" w:hAnsi="Times New Roman" w:cs="Times New Roman"/>
          <w:i/>
          <w:iCs/>
          <w:sz w:val="28"/>
          <w:szCs w:val="28"/>
        </w:rPr>
        <w:t>01 серпня 2024 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ік </w:t>
      </w:r>
    </w:p>
    <w:sectPr w:rsidR="00282939" w:rsidRPr="00282939" w:rsidSect="00534BFC">
      <w:headerReference w:type="default" r:id="rId12"/>
      <w:type w:val="continuous"/>
      <w:pgSz w:w="11906" w:h="16838" w:code="9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9E9" w14:textId="77777777" w:rsidR="00BF2FD4" w:rsidRDefault="00BF2FD4" w:rsidP="00EF5BE4">
      <w:pPr>
        <w:spacing w:after="0" w:line="240" w:lineRule="auto"/>
      </w:pPr>
      <w:r>
        <w:separator/>
      </w:r>
    </w:p>
  </w:endnote>
  <w:endnote w:type="continuationSeparator" w:id="0">
    <w:p w14:paraId="59D53FD2" w14:textId="77777777" w:rsidR="00BF2FD4" w:rsidRDefault="00BF2FD4" w:rsidP="00EF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56C3" w14:textId="77777777" w:rsidR="00BF2FD4" w:rsidRDefault="00BF2FD4" w:rsidP="00EF5BE4">
      <w:pPr>
        <w:spacing w:after="0" w:line="240" w:lineRule="auto"/>
      </w:pPr>
      <w:r>
        <w:separator/>
      </w:r>
    </w:p>
  </w:footnote>
  <w:footnote w:type="continuationSeparator" w:id="0">
    <w:p w14:paraId="0C4F0256" w14:textId="77777777" w:rsidR="00BF2FD4" w:rsidRDefault="00BF2FD4" w:rsidP="00EF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6690393"/>
      <w:docPartObj>
        <w:docPartGallery w:val="Page Numbers (Top of Page)"/>
        <w:docPartUnique/>
      </w:docPartObj>
    </w:sdtPr>
    <w:sdtContent>
      <w:p w14:paraId="4E411472" w14:textId="60D14A3B" w:rsidR="00282939" w:rsidRDefault="002829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ABA54" w14:textId="77777777" w:rsidR="008E137A" w:rsidRDefault="008E13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C90"/>
    <w:multiLevelType w:val="hybridMultilevel"/>
    <w:tmpl w:val="7C924EAE"/>
    <w:lvl w:ilvl="0" w:tplc="B6D6A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46811"/>
    <w:multiLevelType w:val="hybridMultilevel"/>
    <w:tmpl w:val="436E24C0"/>
    <w:lvl w:ilvl="0" w:tplc="15C45A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C691940"/>
    <w:multiLevelType w:val="hybridMultilevel"/>
    <w:tmpl w:val="E6389F24"/>
    <w:lvl w:ilvl="0" w:tplc="0422000F">
      <w:start w:val="1"/>
      <w:numFmt w:val="decimal"/>
      <w:lvlText w:val="%1."/>
      <w:lvlJc w:val="left"/>
      <w:pPr>
        <w:ind w:left="1288" w:hanging="360"/>
      </w:p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54B75EA"/>
    <w:multiLevelType w:val="hybridMultilevel"/>
    <w:tmpl w:val="D152B5C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C6DB9"/>
    <w:multiLevelType w:val="hybridMultilevel"/>
    <w:tmpl w:val="B7D2977A"/>
    <w:lvl w:ilvl="0" w:tplc="000E783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360CA9"/>
    <w:multiLevelType w:val="multilevel"/>
    <w:tmpl w:val="1592F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AEC2715"/>
    <w:multiLevelType w:val="multilevel"/>
    <w:tmpl w:val="1CC298F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0FD73D4"/>
    <w:multiLevelType w:val="hybridMultilevel"/>
    <w:tmpl w:val="0D0CCA46"/>
    <w:lvl w:ilvl="0" w:tplc="B18A75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4FD600E9"/>
    <w:multiLevelType w:val="hybridMultilevel"/>
    <w:tmpl w:val="0FF8DE6E"/>
    <w:lvl w:ilvl="0" w:tplc="611263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2CA"/>
    <w:multiLevelType w:val="hybridMultilevel"/>
    <w:tmpl w:val="D152B5C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05AFB"/>
    <w:multiLevelType w:val="hybridMultilevel"/>
    <w:tmpl w:val="A3FEE402"/>
    <w:lvl w:ilvl="0" w:tplc="611263DC">
      <w:start w:val="5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20A5884"/>
    <w:multiLevelType w:val="hybridMultilevel"/>
    <w:tmpl w:val="8ACC381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0EE4"/>
    <w:multiLevelType w:val="hybridMultilevel"/>
    <w:tmpl w:val="7C2AC3F8"/>
    <w:lvl w:ilvl="0" w:tplc="BCFA76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F24AA6"/>
    <w:multiLevelType w:val="multilevel"/>
    <w:tmpl w:val="1CC298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768D5CF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9F3904"/>
    <w:multiLevelType w:val="hybridMultilevel"/>
    <w:tmpl w:val="3B384478"/>
    <w:lvl w:ilvl="0" w:tplc="3126D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C9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6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82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43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2E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C9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C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7916807">
    <w:abstractNumId w:val="9"/>
  </w:num>
  <w:num w:numId="2" w16cid:durableId="1325890533">
    <w:abstractNumId w:val="10"/>
  </w:num>
  <w:num w:numId="3" w16cid:durableId="5624994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3223196">
    <w:abstractNumId w:val="1"/>
  </w:num>
  <w:num w:numId="5" w16cid:durableId="523254267">
    <w:abstractNumId w:val="15"/>
  </w:num>
  <w:num w:numId="6" w16cid:durableId="173375243">
    <w:abstractNumId w:val="3"/>
  </w:num>
  <w:num w:numId="7" w16cid:durableId="1013923085">
    <w:abstractNumId w:val="4"/>
  </w:num>
  <w:num w:numId="8" w16cid:durableId="1387099641">
    <w:abstractNumId w:val="0"/>
  </w:num>
  <w:num w:numId="9" w16cid:durableId="1905485370">
    <w:abstractNumId w:val="7"/>
  </w:num>
  <w:num w:numId="10" w16cid:durableId="2128354343">
    <w:abstractNumId w:val="11"/>
  </w:num>
  <w:num w:numId="11" w16cid:durableId="293564128">
    <w:abstractNumId w:val="13"/>
  </w:num>
  <w:num w:numId="12" w16cid:durableId="1456412858">
    <w:abstractNumId w:val="12"/>
  </w:num>
  <w:num w:numId="13" w16cid:durableId="1084187914">
    <w:abstractNumId w:val="14"/>
  </w:num>
  <w:num w:numId="14" w16cid:durableId="825633947">
    <w:abstractNumId w:val="6"/>
  </w:num>
  <w:num w:numId="15" w16cid:durableId="423458199">
    <w:abstractNumId w:val="2"/>
  </w:num>
  <w:num w:numId="16" w16cid:durableId="495657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A8"/>
    <w:rsid w:val="00003005"/>
    <w:rsid w:val="0001153C"/>
    <w:rsid w:val="000123CD"/>
    <w:rsid w:val="00013C45"/>
    <w:rsid w:val="0001529C"/>
    <w:rsid w:val="000159BB"/>
    <w:rsid w:val="00015A8C"/>
    <w:rsid w:val="000162D2"/>
    <w:rsid w:val="00020EE5"/>
    <w:rsid w:val="000252E3"/>
    <w:rsid w:val="00026886"/>
    <w:rsid w:val="00030544"/>
    <w:rsid w:val="00030696"/>
    <w:rsid w:val="00030AEA"/>
    <w:rsid w:val="00032C5E"/>
    <w:rsid w:val="00033780"/>
    <w:rsid w:val="00034245"/>
    <w:rsid w:val="00034415"/>
    <w:rsid w:val="0003658F"/>
    <w:rsid w:val="00037DED"/>
    <w:rsid w:val="00043F2E"/>
    <w:rsid w:val="0004416E"/>
    <w:rsid w:val="00044F03"/>
    <w:rsid w:val="000465B5"/>
    <w:rsid w:val="000477B0"/>
    <w:rsid w:val="00050C4A"/>
    <w:rsid w:val="00051A33"/>
    <w:rsid w:val="00052BE8"/>
    <w:rsid w:val="000532DA"/>
    <w:rsid w:val="000544E9"/>
    <w:rsid w:val="0006006D"/>
    <w:rsid w:val="0006134D"/>
    <w:rsid w:val="00062F1A"/>
    <w:rsid w:val="00064B9C"/>
    <w:rsid w:val="0006684D"/>
    <w:rsid w:val="00067171"/>
    <w:rsid w:val="00067B49"/>
    <w:rsid w:val="00067C95"/>
    <w:rsid w:val="000701F2"/>
    <w:rsid w:val="00070B00"/>
    <w:rsid w:val="00070E7B"/>
    <w:rsid w:val="00070F95"/>
    <w:rsid w:val="0007231D"/>
    <w:rsid w:val="00076351"/>
    <w:rsid w:val="0007658D"/>
    <w:rsid w:val="000771DE"/>
    <w:rsid w:val="00077548"/>
    <w:rsid w:val="00080087"/>
    <w:rsid w:val="00081424"/>
    <w:rsid w:val="0008468B"/>
    <w:rsid w:val="00084FA1"/>
    <w:rsid w:val="00090609"/>
    <w:rsid w:val="00090AB8"/>
    <w:rsid w:val="00090E5F"/>
    <w:rsid w:val="00094258"/>
    <w:rsid w:val="0009448D"/>
    <w:rsid w:val="000948D8"/>
    <w:rsid w:val="0009688C"/>
    <w:rsid w:val="00097679"/>
    <w:rsid w:val="000A189F"/>
    <w:rsid w:val="000A2A44"/>
    <w:rsid w:val="000A3119"/>
    <w:rsid w:val="000A5D46"/>
    <w:rsid w:val="000A71E7"/>
    <w:rsid w:val="000B462F"/>
    <w:rsid w:val="000B475C"/>
    <w:rsid w:val="000B6020"/>
    <w:rsid w:val="000B7136"/>
    <w:rsid w:val="000B79ED"/>
    <w:rsid w:val="000B7FC4"/>
    <w:rsid w:val="000C07F0"/>
    <w:rsid w:val="000C0C9D"/>
    <w:rsid w:val="000C22B2"/>
    <w:rsid w:val="000C2797"/>
    <w:rsid w:val="000C608A"/>
    <w:rsid w:val="000C6C87"/>
    <w:rsid w:val="000C70E8"/>
    <w:rsid w:val="000C7185"/>
    <w:rsid w:val="000D0293"/>
    <w:rsid w:val="000D1148"/>
    <w:rsid w:val="000D3515"/>
    <w:rsid w:val="000D7B67"/>
    <w:rsid w:val="000E26CE"/>
    <w:rsid w:val="000E31CA"/>
    <w:rsid w:val="000E3694"/>
    <w:rsid w:val="000E387E"/>
    <w:rsid w:val="000E555D"/>
    <w:rsid w:val="000E6659"/>
    <w:rsid w:val="000E7B1E"/>
    <w:rsid w:val="000E7E15"/>
    <w:rsid w:val="000F4351"/>
    <w:rsid w:val="000F6BED"/>
    <w:rsid w:val="000F749B"/>
    <w:rsid w:val="0010525A"/>
    <w:rsid w:val="00105315"/>
    <w:rsid w:val="00105E3E"/>
    <w:rsid w:val="00111307"/>
    <w:rsid w:val="001113D3"/>
    <w:rsid w:val="00112009"/>
    <w:rsid w:val="001146EA"/>
    <w:rsid w:val="00114AED"/>
    <w:rsid w:val="0011681D"/>
    <w:rsid w:val="00117CFC"/>
    <w:rsid w:val="00120D50"/>
    <w:rsid w:val="00122B10"/>
    <w:rsid w:val="001236B5"/>
    <w:rsid w:val="001241EE"/>
    <w:rsid w:val="001254D2"/>
    <w:rsid w:val="00133752"/>
    <w:rsid w:val="001367F8"/>
    <w:rsid w:val="00136831"/>
    <w:rsid w:val="0014195A"/>
    <w:rsid w:val="00143197"/>
    <w:rsid w:val="00143373"/>
    <w:rsid w:val="001433DC"/>
    <w:rsid w:val="001453CF"/>
    <w:rsid w:val="0014610F"/>
    <w:rsid w:val="0014726B"/>
    <w:rsid w:val="001514B5"/>
    <w:rsid w:val="001520CF"/>
    <w:rsid w:val="001525C5"/>
    <w:rsid w:val="001527B2"/>
    <w:rsid w:val="001538DC"/>
    <w:rsid w:val="00153B6C"/>
    <w:rsid w:val="00154674"/>
    <w:rsid w:val="00155D9D"/>
    <w:rsid w:val="00160699"/>
    <w:rsid w:val="001610BA"/>
    <w:rsid w:val="00162FFF"/>
    <w:rsid w:val="00166978"/>
    <w:rsid w:val="001674C6"/>
    <w:rsid w:val="00167A8B"/>
    <w:rsid w:val="00171B30"/>
    <w:rsid w:val="00174996"/>
    <w:rsid w:val="0017691A"/>
    <w:rsid w:val="00177B3E"/>
    <w:rsid w:val="0018613F"/>
    <w:rsid w:val="00186BF2"/>
    <w:rsid w:val="00186F78"/>
    <w:rsid w:val="00187592"/>
    <w:rsid w:val="001900D4"/>
    <w:rsid w:val="00190FA8"/>
    <w:rsid w:val="00191797"/>
    <w:rsid w:val="00193CFF"/>
    <w:rsid w:val="00193FAD"/>
    <w:rsid w:val="00194B49"/>
    <w:rsid w:val="00194DA2"/>
    <w:rsid w:val="001958F3"/>
    <w:rsid w:val="00195CD8"/>
    <w:rsid w:val="00195F51"/>
    <w:rsid w:val="00195FAF"/>
    <w:rsid w:val="001962EC"/>
    <w:rsid w:val="0019723F"/>
    <w:rsid w:val="001973F2"/>
    <w:rsid w:val="001975CF"/>
    <w:rsid w:val="00197A64"/>
    <w:rsid w:val="00197C37"/>
    <w:rsid w:val="001A3031"/>
    <w:rsid w:val="001A36BA"/>
    <w:rsid w:val="001A38B5"/>
    <w:rsid w:val="001A523B"/>
    <w:rsid w:val="001A6BB2"/>
    <w:rsid w:val="001A757B"/>
    <w:rsid w:val="001B269E"/>
    <w:rsid w:val="001B373F"/>
    <w:rsid w:val="001B6D35"/>
    <w:rsid w:val="001C1407"/>
    <w:rsid w:val="001C1D26"/>
    <w:rsid w:val="001C3824"/>
    <w:rsid w:val="001C3B49"/>
    <w:rsid w:val="001C4FB6"/>
    <w:rsid w:val="001C6E25"/>
    <w:rsid w:val="001C7CB0"/>
    <w:rsid w:val="001D0107"/>
    <w:rsid w:val="001D6B0A"/>
    <w:rsid w:val="001D6D90"/>
    <w:rsid w:val="001E1333"/>
    <w:rsid w:val="001E337A"/>
    <w:rsid w:val="001E3385"/>
    <w:rsid w:val="001E45B3"/>
    <w:rsid w:val="001E476F"/>
    <w:rsid w:val="001E5090"/>
    <w:rsid w:val="001E5E30"/>
    <w:rsid w:val="001E5EF8"/>
    <w:rsid w:val="001F0156"/>
    <w:rsid w:val="001F0323"/>
    <w:rsid w:val="001F093A"/>
    <w:rsid w:val="001F0B21"/>
    <w:rsid w:val="001F39D4"/>
    <w:rsid w:val="001F6553"/>
    <w:rsid w:val="001F711A"/>
    <w:rsid w:val="00200504"/>
    <w:rsid w:val="00200DCD"/>
    <w:rsid w:val="00202BF8"/>
    <w:rsid w:val="002042A6"/>
    <w:rsid w:val="00205F8A"/>
    <w:rsid w:val="00206475"/>
    <w:rsid w:val="00210392"/>
    <w:rsid w:val="00213DAC"/>
    <w:rsid w:val="00214000"/>
    <w:rsid w:val="0021545B"/>
    <w:rsid w:val="00217394"/>
    <w:rsid w:val="0021769E"/>
    <w:rsid w:val="00221636"/>
    <w:rsid w:val="00222F3D"/>
    <w:rsid w:val="0022355E"/>
    <w:rsid w:val="00223D71"/>
    <w:rsid w:val="00224D9C"/>
    <w:rsid w:val="00224E10"/>
    <w:rsid w:val="0022720A"/>
    <w:rsid w:val="00232310"/>
    <w:rsid w:val="00233669"/>
    <w:rsid w:val="0023389A"/>
    <w:rsid w:val="002347A2"/>
    <w:rsid w:val="00234A26"/>
    <w:rsid w:val="00234C73"/>
    <w:rsid w:val="002352B6"/>
    <w:rsid w:val="0023535F"/>
    <w:rsid w:val="00235D66"/>
    <w:rsid w:val="00236985"/>
    <w:rsid w:val="00237152"/>
    <w:rsid w:val="00237835"/>
    <w:rsid w:val="00237D83"/>
    <w:rsid w:val="00245E4C"/>
    <w:rsid w:val="00246661"/>
    <w:rsid w:val="00250F4B"/>
    <w:rsid w:val="00255CCF"/>
    <w:rsid w:val="00256F79"/>
    <w:rsid w:val="00262515"/>
    <w:rsid w:val="0026287B"/>
    <w:rsid w:val="00263762"/>
    <w:rsid w:val="002657FF"/>
    <w:rsid w:val="00265ACE"/>
    <w:rsid w:val="00266F77"/>
    <w:rsid w:val="00267F3A"/>
    <w:rsid w:val="00270141"/>
    <w:rsid w:val="002718E6"/>
    <w:rsid w:val="002724A2"/>
    <w:rsid w:val="002724E1"/>
    <w:rsid w:val="00274A54"/>
    <w:rsid w:val="002768D5"/>
    <w:rsid w:val="0027761C"/>
    <w:rsid w:val="00282939"/>
    <w:rsid w:val="002839E9"/>
    <w:rsid w:val="0028688D"/>
    <w:rsid w:val="00287988"/>
    <w:rsid w:val="00291937"/>
    <w:rsid w:val="00294219"/>
    <w:rsid w:val="002955A2"/>
    <w:rsid w:val="00295989"/>
    <w:rsid w:val="00295B5F"/>
    <w:rsid w:val="00296F1F"/>
    <w:rsid w:val="002A107A"/>
    <w:rsid w:val="002A11E8"/>
    <w:rsid w:val="002A148F"/>
    <w:rsid w:val="002A17CF"/>
    <w:rsid w:val="002A39E3"/>
    <w:rsid w:val="002A3CAA"/>
    <w:rsid w:val="002A4F4B"/>
    <w:rsid w:val="002A5CE6"/>
    <w:rsid w:val="002A680D"/>
    <w:rsid w:val="002A7956"/>
    <w:rsid w:val="002B18E0"/>
    <w:rsid w:val="002B2709"/>
    <w:rsid w:val="002B4720"/>
    <w:rsid w:val="002B50E7"/>
    <w:rsid w:val="002B5DD7"/>
    <w:rsid w:val="002B7C5F"/>
    <w:rsid w:val="002C157B"/>
    <w:rsid w:val="002C4CC1"/>
    <w:rsid w:val="002C5D64"/>
    <w:rsid w:val="002C5D9E"/>
    <w:rsid w:val="002C6664"/>
    <w:rsid w:val="002C6D0F"/>
    <w:rsid w:val="002D115C"/>
    <w:rsid w:val="002D17ED"/>
    <w:rsid w:val="002D36E3"/>
    <w:rsid w:val="002D3C09"/>
    <w:rsid w:val="002D3DA3"/>
    <w:rsid w:val="002E2BB2"/>
    <w:rsid w:val="002E3DCE"/>
    <w:rsid w:val="002E4356"/>
    <w:rsid w:val="002E486B"/>
    <w:rsid w:val="002E4BB8"/>
    <w:rsid w:val="002F17E1"/>
    <w:rsid w:val="002F287A"/>
    <w:rsid w:val="002F3488"/>
    <w:rsid w:val="002F3490"/>
    <w:rsid w:val="002F3572"/>
    <w:rsid w:val="002F3843"/>
    <w:rsid w:val="002F38F0"/>
    <w:rsid w:val="002F5672"/>
    <w:rsid w:val="002F62F3"/>
    <w:rsid w:val="00300A70"/>
    <w:rsid w:val="00301325"/>
    <w:rsid w:val="00301764"/>
    <w:rsid w:val="00301D30"/>
    <w:rsid w:val="0030291D"/>
    <w:rsid w:val="0030352B"/>
    <w:rsid w:val="0030507B"/>
    <w:rsid w:val="0030559B"/>
    <w:rsid w:val="00307511"/>
    <w:rsid w:val="00313278"/>
    <w:rsid w:val="00313E25"/>
    <w:rsid w:val="0031483E"/>
    <w:rsid w:val="00316E6A"/>
    <w:rsid w:val="00320258"/>
    <w:rsid w:val="003214AF"/>
    <w:rsid w:val="00322FAE"/>
    <w:rsid w:val="00327E42"/>
    <w:rsid w:val="003301B6"/>
    <w:rsid w:val="003314C4"/>
    <w:rsid w:val="00332194"/>
    <w:rsid w:val="003321CC"/>
    <w:rsid w:val="00335A96"/>
    <w:rsid w:val="0033638D"/>
    <w:rsid w:val="00337D81"/>
    <w:rsid w:val="003405D2"/>
    <w:rsid w:val="00341A5B"/>
    <w:rsid w:val="00342D9B"/>
    <w:rsid w:val="003441EE"/>
    <w:rsid w:val="00344919"/>
    <w:rsid w:val="00345185"/>
    <w:rsid w:val="003453E8"/>
    <w:rsid w:val="00346113"/>
    <w:rsid w:val="003468BD"/>
    <w:rsid w:val="00351396"/>
    <w:rsid w:val="00355603"/>
    <w:rsid w:val="00356817"/>
    <w:rsid w:val="00356CF1"/>
    <w:rsid w:val="003611A8"/>
    <w:rsid w:val="00361303"/>
    <w:rsid w:val="00361A9F"/>
    <w:rsid w:val="0036294F"/>
    <w:rsid w:val="00363988"/>
    <w:rsid w:val="00370844"/>
    <w:rsid w:val="00370F7D"/>
    <w:rsid w:val="00371544"/>
    <w:rsid w:val="0037584E"/>
    <w:rsid w:val="00376ED9"/>
    <w:rsid w:val="00377A57"/>
    <w:rsid w:val="00381225"/>
    <w:rsid w:val="00381235"/>
    <w:rsid w:val="003812CC"/>
    <w:rsid w:val="003817C3"/>
    <w:rsid w:val="0038386B"/>
    <w:rsid w:val="0038651A"/>
    <w:rsid w:val="00387C7A"/>
    <w:rsid w:val="00390DAB"/>
    <w:rsid w:val="0039154F"/>
    <w:rsid w:val="00391684"/>
    <w:rsid w:val="003939F6"/>
    <w:rsid w:val="0039453A"/>
    <w:rsid w:val="003948D7"/>
    <w:rsid w:val="00394D60"/>
    <w:rsid w:val="0039772B"/>
    <w:rsid w:val="003A30EE"/>
    <w:rsid w:val="003A3412"/>
    <w:rsid w:val="003A3861"/>
    <w:rsid w:val="003A3C38"/>
    <w:rsid w:val="003B027D"/>
    <w:rsid w:val="003B0BD4"/>
    <w:rsid w:val="003B3012"/>
    <w:rsid w:val="003B40A6"/>
    <w:rsid w:val="003B40F9"/>
    <w:rsid w:val="003B4AD1"/>
    <w:rsid w:val="003B7E1B"/>
    <w:rsid w:val="003C3CFF"/>
    <w:rsid w:val="003C4F2F"/>
    <w:rsid w:val="003C76E4"/>
    <w:rsid w:val="003D65C5"/>
    <w:rsid w:val="003D6EF5"/>
    <w:rsid w:val="003D7349"/>
    <w:rsid w:val="003D7E75"/>
    <w:rsid w:val="003E2943"/>
    <w:rsid w:val="003E2EAE"/>
    <w:rsid w:val="003E5A66"/>
    <w:rsid w:val="003E6BB4"/>
    <w:rsid w:val="003E78B3"/>
    <w:rsid w:val="003E7DCD"/>
    <w:rsid w:val="003F3333"/>
    <w:rsid w:val="003F4195"/>
    <w:rsid w:val="003F709F"/>
    <w:rsid w:val="003F7812"/>
    <w:rsid w:val="003F7CC2"/>
    <w:rsid w:val="00403324"/>
    <w:rsid w:val="00404697"/>
    <w:rsid w:val="00404A2B"/>
    <w:rsid w:val="0040654E"/>
    <w:rsid w:val="00407DC5"/>
    <w:rsid w:val="00410DFC"/>
    <w:rsid w:val="00411995"/>
    <w:rsid w:val="00412592"/>
    <w:rsid w:val="00412A41"/>
    <w:rsid w:val="00412CDC"/>
    <w:rsid w:val="00413776"/>
    <w:rsid w:val="004154D0"/>
    <w:rsid w:val="00415F30"/>
    <w:rsid w:val="00416D54"/>
    <w:rsid w:val="00421049"/>
    <w:rsid w:val="004224C9"/>
    <w:rsid w:val="004236A6"/>
    <w:rsid w:val="00423ACF"/>
    <w:rsid w:val="00425621"/>
    <w:rsid w:val="004274FE"/>
    <w:rsid w:val="00430CC1"/>
    <w:rsid w:val="004321C1"/>
    <w:rsid w:val="00432333"/>
    <w:rsid w:val="00433DEF"/>
    <w:rsid w:val="00436D2A"/>
    <w:rsid w:val="00441571"/>
    <w:rsid w:val="00441A7B"/>
    <w:rsid w:val="00442A03"/>
    <w:rsid w:val="0044787F"/>
    <w:rsid w:val="004522D8"/>
    <w:rsid w:val="00455B69"/>
    <w:rsid w:val="00456D81"/>
    <w:rsid w:val="00461D01"/>
    <w:rsid w:val="0046365E"/>
    <w:rsid w:val="0046410A"/>
    <w:rsid w:val="00464724"/>
    <w:rsid w:val="00465DA2"/>
    <w:rsid w:val="004661A0"/>
    <w:rsid w:val="00466E9D"/>
    <w:rsid w:val="00466ED3"/>
    <w:rsid w:val="00467AA7"/>
    <w:rsid w:val="004714D4"/>
    <w:rsid w:val="004716A9"/>
    <w:rsid w:val="004736E5"/>
    <w:rsid w:val="0047397F"/>
    <w:rsid w:val="00474558"/>
    <w:rsid w:val="0047457A"/>
    <w:rsid w:val="00477C47"/>
    <w:rsid w:val="004821BF"/>
    <w:rsid w:val="00487A68"/>
    <w:rsid w:val="00487FD4"/>
    <w:rsid w:val="00490B78"/>
    <w:rsid w:val="004917ED"/>
    <w:rsid w:val="004919A6"/>
    <w:rsid w:val="0049211A"/>
    <w:rsid w:val="00492D87"/>
    <w:rsid w:val="004931D5"/>
    <w:rsid w:val="00494C42"/>
    <w:rsid w:val="0049735B"/>
    <w:rsid w:val="00497400"/>
    <w:rsid w:val="00497484"/>
    <w:rsid w:val="004A0164"/>
    <w:rsid w:val="004A518D"/>
    <w:rsid w:val="004B0476"/>
    <w:rsid w:val="004B24F7"/>
    <w:rsid w:val="004B26C8"/>
    <w:rsid w:val="004B285D"/>
    <w:rsid w:val="004B3BA9"/>
    <w:rsid w:val="004B4027"/>
    <w:rsid w:val="004B435A"/>
    <w:rsid w:val="004B4C8A"/>
    <w:rsid w:val="004C0055"/>
    <w:rsid w:val="004C353A"/>
    <w:rsid w:val="004C3B69"/>
    <w:rsid w:val="004C56A6"/>
    <w:rsid w:val="004D2A77"/>
    <w:rsid w:val="004D2D9B"/>
    <w:rsid w:val="004D3C33"/>
    <w:rsid w:val="004D540A"/>
    <w:rsid w:val="004D5BEB"/>
    <w:rsid w:val="004D6B0B"/>
    <w:rsid w:val="004D6B95"/>
    <w:rsid w:val="004D6DE3"/>
    <w:rsid w:val="004E1F9C"/>
    <w:rsid w:val="004E2DAF"/>
    <w:rsid w:val="004E34A2"/>
    <w:rsid w:val="004E499C"/>
    <w:rsid w:val="004E689F"/>
    <w:rsid w:val="004E6F4F"/>
    <w:rsid w:val="004E6F89"/>
    <w:rsid w:val="004F056D"/>
    <w:rsid w:val="004F0684"/>
    <w:rsid w:val="004F2F5F"/>
    <w:rsid w:val="004F3505"/>
    <w:rsid w:val="004F3E2A"/>
    <w:rsid w:val="004F5252"/>
    <w:rsid w:val="004F5800"/>
    <w:rsid w:val="004F5AFC"/>
    <w:rsid w:val="004F62C4"/>
    <w:rsid w:val="004F63F2"/>
    <w:rsid w:val="004F69E3"/>
    <w:rsid w:val="004F70BE"/>
    <w:rsid w:val="004F7F34"/>
    <w:rsid w:val="004F7F53"/>
    <w:rsid w:val="0050000F"/>
    <w:rsid w:val="00501160"/>
    <w:rsid w:val="0050307D"/>
    <w:rsid w:val="00504C80"/>
    <w:rsid w:val="00505601"/>
    <w:rsid w:val="00506737"/>
    <w:rsid w:val="00510215"/>
    <w:rsid w:val="0051166F"/>
    <w:rsid w:val="00511922"/>
    <w:rsid w:val="00512274"/>
    <w:rsid w:val="0051386E"/>
    <w:rsid w:val="0051423D"/>
    <w:rsid w:val="00515B81"/>
    <w:rsid w:val="00520077"/>
    <w:rsid w:val="005202E1"/>
    <w:rsid w:val="005228F0"/>
    <w:rsid w:val="005246F8"/>
    <w:rsid w:val="0052537A"/>
    <w:rsid w:val="00525A6E"/>
    <w:rsid w:val="00527210"/>
    <w:rsid w:val="0053300D"/>
    <w:rsid w:val="005346F4"/>
    <w:rsid w:val="00534BFC"/>
    <w:rsid w:val="005357E6"/>
    <w:rsid w:val="00536167"/>
    <w:rsid w:val="00536E58"/>
    <w:rsid w:val="00542E48"/>
    <w:rsid w:val="005436D3"/>
    <w:rsid w:val="005443F4"/>
    <w:rsid w:val="00545497"/>
    <w:rsid w:val="00545680"/>
    <w:rsid w:val="00546CDD"/>
    <w:rsid w:val="0055039E"/>
    <w:rsid w:val="0055254A"/>
    <w:rsid w:val="0055458E"/>
    <w:rsid w:val="00554E7F"/>
    <w:rsid w:val="0055582D"/>
    <w:rsid w:val="005621B4"/>
    <w:rsid w:val="00565A6D"/>
    <w:rsid w:val="00565BF2"/>
    <w:rsid w:val="005667B5"/>
    <w:rsid w:val="00571E59"/>
    <w:rsid w:val="005740BA"/>
    <w:rsid w:val="00575710"/>
    <w:rsid w:val="00576A6C"/>
    <w:rsid w:val="00584927"/>
    <w:rsid w:val="00584A34"/>
    <w:rsid w:val="0058719C"/>
    <w:rsid w:val="005878A3"/>
    <w:rsid w:val="00590977"/>
    <w:rsid w:val="00591158"/>
    <w:rsid w:val="005945C5"/>
    <w:rsid w:val="0059478B"/>
    <w:rsid w:val="00595548"/>
    <w:rsid w:val="005967B5"/>
    <w:rsid w:val="005A1059"/>
    <w:rsid w:val="005A18C0"/>
    <w:rsid w:val="005A2D95"/>
    <w:rsid w:val="005A3012"/>
    <w:rsid w:val="005A3452"/>
    <w:rsid w:val="005B45BA"/>
    <w:rsid w:val="005B54AF"/>
    <w:rsid w:val="005B66A7"/>
    <w:rsid w:val="005B688F"/>
    <w:rsid w:val="005C1996"/>
    <w:rsid w:val="005C1F7A"/>
    <w:rsid w:val="005C2250"/>
    <w:rsid w:val="005C50F1"/>
    <w:rsid w:val="005C6240"/>
    <w:rsid w:val="005C6406"/>
    <w:rsid w:val="005D2827"/>
    <w:rsid w:val="005D378E"/>
    <w:rsid w:val="005D4700"/>
    <w:rsid w:val="005D4B7A"/>
    <w:rsid w:val="005D5487"/>
    <w:rsid w:val="005D78A3"/>
    <w:rsid w:val="005D794B"/>
    <w:rsid w:val="005D79A5"/>
    <w:rsid w:val="005E110F"/>
    <w:rsid w:val="005E1C84"/>
    <w:rsid w:val="005E4972"/>
    <w:rsid w:val="005E4B7D"/>
    <w:rsid w:val="005E4DE8"/>
    <w:rsid w:val="005E5F0B"/>
    <w:rsid w:val="005E603B"/>
    <w:rsid w:val="005E67A9"/>
    <w:rsid w:val="005E7B1D"/>
    <w:rsid w:val="005F13C0"/>
    <w:rsid w:val="005F17FD"/>
    <w:rsid w:val="005F2917"/>
    <w:rsid w:val="005F2F14"/>
    <w:rsid w:val="005F41D8"/>
    <w:rsid w:val="005F5B27"/>
    <w:rsid w:val="005F67D3"/>
    <w:rsid w:val="006007C7"/>
    <w:rsid w:val="0060111E"/>
    <w:rsid w:val="00601AB5"/>
    <w:rsid w:val="006046C7"/>
    <w:rsid w:val="00604B62"/>
    <w:rsid w:val="0060588B"/>
    <w:rsid w:val="00610E5F"/>
    <w:rsid w:val="00616360"/>
    <w:rsid w:val="00617E62"/>
    <w:rsid w:val="00617FCF"/>
    <w:rsid w:val="006205C3"/>
    <w:rsid w:val="00623E74"/>
    <w:rsid w:val="00625FA5"/>
    <w:rsid w:val="00626879"/>
    <w:rsid w:val="00627159"/>
    <w:rsid w:val="0062750A"/>
    <w:rsid w:val="00627FC3"/>
    <w:rsid w:val="00632C60"/>
    <w:rsid w:val="0063427C"/>
    <w:rsid w:val="00635E85"/>
    <w:rsid w:val="00641C1C"/>
    <w:rsid w:val="0064216D"/>
    <w:rsid w:val="0064497B"/>
    <w:rsid w:val="00645469"/>
    <w:rsid w:val="00646E4B"/>
    <w:rsid w:val="006500D8"/>
    <w:rsid w:val="006521C0"/>
    <w:rsid w:val="006522CC"/>
    <w:rsid w:val="00652656"/>
    <w:rsid w:val="006529AA"/>
    <w:rsid w:val="00652F67"/>
    <w:rsid w:val="006532D5"/>
    <w:rsid w:val="00655F81"/>
    <w:rsid w:val="006560DE"/>
    <w:rsid w:val="006570C2"/>
    <w:rsid w:val="00657AFA"/>
    <w:rsid w:val="00662F1C"/>
    <w:rsid w:val="006638C2"/>
    <w:rsid w:val="00663C25"/>
    <w:rsid w:val="006664A0"/>
    <w:rsid w:val="006665E1"/>
    <w:rsid w:val="00666F4D"/>
    <w:rsid w:val="00667AE6"/>
    <w:rsid w:val="00670809"/>
    <w:rsid w:val="00676F42"/>
    <w:rsid w:val="006773B9"/>
    <w:rsid w:val="00681ACB"/>
    <w:rsid w:val="00681E3F"/>
    <w:rsid w:val="0068216B"/>
    <w:rsid w:val="00682E3D"/>
    <w:rsid w:val="00685DCF"/>
    <w:rsid w:val="0068625E"/>
    <w:rsid w:val="006867D5"/>
    <w:rsid w:val="0068748A"/>
    <w:rsid w:val="00692BEB"/>
    <w:rsid w:val="00693523"/>
    <w:rsid w:val="00693626"/>
    <w:rsid w:val="00695251"/>
    <w:rsid w:val="00696B31"/>
    <w:rsid w:val="006A1525"/>
    <w:rsid w:val="006A2CFB"/>
    <w:rsid w:val="006A2F20"/>
    <w:rsid w:val="006A7AD9"/>
    <w:rsid w:val="006B04E5"/>
    <w:rsid w:val="006B0583"/>
    <w:rsid w:val="006B1A29"/>
    <w:rsid w:val="006B1BC3"/>
    <w:rsid w:val="006B2516"/>
    <w:rsid w:val="006B3C84"/>
    <w:rsid w:val="006B5E52"/>
    <w:rsid w:val="006B621E"/>
    <w:rsid w:val="006B63D2"/>
    <w:rsid w:val="006B6667"/>
    <w:rsid w:val="006B6D0E"/>
    <w:rsid w:val="006C0D26"/>
    <w:rsid w:val="006C19D2"/>
    <w:rsid w:val="006C1C1D"/>
    <w:rsid w:val="006C2E44"/>
    <w:rsid w:val="006C4E8A"/>
    <w:rsid w:val="006C58D6"/>
    <w:rsid w:val="006C5C41"/>
    <w:rsid w:val="006C644A"/>
    <w:rsid w:val="006D1E23"/>
    <w:rsid w:val="006D21A7"/>
    <w:rsid w:val="006D2344"/>
    <w:rsid w:val="006D42A2"/>
    <w:rsid w:val="006D5A68"/>
    <w:rsid w:val="006E2CC5"/>
    <w:rsid w:val="006E2F9A"/>
    <w:rsid w:val="006E4E4E"/>
    <w:rsid w:val="006E4FD2"/>
    <w:rsid w:val="006F2C7C"/>
    <w:rsid w:val="006F51E5"/>
    <w:rsid w:val="006F5E82"/>
    <w:rsid w:val="00700FBF"/>
    <w:rsid w:val="0070161E"/>
    <w:rsid w:val="0070196E"/>
    <w:rsid w:val="007056FC"/>
    <w:rsid w:val="00706163"/>
    <w:rsid w:val="007079A8"/>
    <w:rsid w:val="00710371"/>
    <w:rsid w:val="00710410"/>
    <w:rsid w:val="00710EBA"/>
    <w:rsid w:val="00711AD4"/>
    <w:rsid w:val="00712EF4"/>
    <w:rsid w:val="007153CC"/>
    <w:rsid w:val="00715E9F"/>
    <w:rsid w:val="00716162"/>
    <w:rsid w:val="00716365"/>
    <w:rsid w:val="00716A3C"/>
    <w:rsid w:val="00716B81"/>
    <w:rsid w:val="00717793"/>
    <w:rsid w:val="00717C39"/>
    <w:rsid w:val="00721779"/>
    <w:rsid w:val="00722A03"/>
    <w:rsid w:val="00722F11"/>
    <w:rsid w:val="0072379F"/>
    <w:rsid w:val="00723912"/>
    <w:rsid w:val="00723D2B"/>
    <w:rsid w:val="00725795"/>
    <w:rsid w:val="00726141"/>
    <w:rsid w:val="007325B7"/>
    <w:rsid w:val="0073519B"/>
    <w:rsid w:val="00735275"/>
    <w:rsid w:val="007373E9"/>
    <w:rsid w:val="007426F1"/>
    <w:rsid w:val="00742F76"/>
    <w:rsid w:val="007443E3"/>
    <w:rsid w:val="00746E7C"/>
    <w:rsid w:val="00750B50"/>
    <w:rsid w:val="00756274"/>
    <w:rsid w:val="007570A0"/>
    <w:rsid w:val="00761C4C"/>
    <w:rsid w:val="007631AE"/>
    <w:rsid w:val="00764DD5"/>
    <w:rsid w:val="007657D5"/>
    <w:rsid w:val="00765B60"/>
    <w:rsid w:val="00766042"/>
    <w:rsid w:val="007670D6"/>
    <w:rsid w:val="007705DD"/>
    <w:rsid w:val="00771539"/>
    <w:rsid w:val="00776C57"/>
    <w:rsid w:val="00782041"/>
    <w:rsid w:val="00782558"/>
    <w:rsid w:val="00783714"/>
    <w:rsid w:val="00786A3B"/>
    <w:rsid w:val="00787B1E"/>
    <w:rsid w:val="007905CE"/>
    <w:rsid w:val="00790ECC"/>
    <w:rsid w:val="0079262D"/>
    <w:rsid w:val="00794816"/>
    <w:rsid w:val="00795362"/>
    <w:rsid w:val="0079797B"/>
    <w:rsid w:val="007A1861"/>
    <w:rsid w:val="007A2980"/>
    <w:rsid w:val="007A379B"/>
    <w:rsid w:val="007A389F"/>
    <w:rsid w:val="007A60BD"/>
    <w:rsid w:val="007A6552"/>
    <w:rsid w:val="007A740B"/>
    <w:rsid w:val="007B0B6D"/>
    <w:rsid w:val="007B0BEC"/>
    <w:rsid w:val="007B1956"/>
    <w:rsid w:val="007B3133"/>
    <w:rsid w:val="007B3BA1"/>
    <w:rsid w:val="007B3CA8"/>
    <w:rsid w:val="007B5206"/>
    <w:rsid w:val="007B5718"/>
    <w:rsid w:val="007C2115"/>
    <w:rsid w:val="007C3D43"/>
    <w:rsid w:val="007C4512"/>
    <w:rsid w:val="007C5171"/>
    <w:rsid w:val="007C7B86"/>
    <w:rsid w:val="007D1171"/>
    <w:rsid w:val="007D1BD0"/>
    <w:rsid w:val="007D383B"/>
    <w:rsid w:val="007D3B58"/>
    <w:rsid w:val="007D55B5"/>
    <w:rsid w:val="007D7286"/>
    <w:rsid w:val="007E2CE6"/>
    <w:rsid w:val="007E48AA"/>
    <w:rsid w:val="007E7F1A"/>
    <w:rsid w:val="007F1147"/>
    <w:rsid w:val="007F1B8D"/>
    <w:rsid w:val="007F2529"/>
    <w:rsid w:val="007F4C43"/>
    <w:rsid w:val="007F5100"/>
    <w:rsid w:val="007F5839"/>
    <w:rsid w:val="007F58C0"/>
    <w:rsid w:val="007F5A96"/>
    <w:rsid w:val="007F5B06"/>
    <w:rsid w:val="007F687C"/>
    <w:rsid w:val="007F709B"/>
    <w:rsid w:val="007F7585"/>
    <w:rsid w:val="00800242"/>
    <w:rsid w:val="00800279"/>
    <w:rsid w:val="008013B5"/>
    <w:rsid w:val="00801891"/>
    <w:rsid w:val="00801B48"/>
    <w:rsid w:val="008077B2"/>
    <w:rsid w:val="008113EF"/>
    <w:rsid w:val="008136F0"/>
    <w:rsid w:val="008148CB"/>
    <w:rsid w:val="00816A17"/>
    <w:rsid w:val="00817A1E"/>
    <w:rsid w:val="00821EBF"/>
    <w:rsid w:val="00830E8B"/>
    <w:rsid w:val="008316BD"/>
    <w:rsid w:val="008319D0"/>
    <w:rsid w:val="0083436B"/>
    <w:rsid w:val="00835B2B"/>
    <w:rsid w:val="00836732"/>
    <w:rsid w:val="00837EB3"/>
    <w:rsid w:val="008406ED"/>
    <w:rsid w:val="00840E9C"/>
    <w:rsid w:val="00843CAE"/>
    <w:rsid w:val="008444CC"/>
    <w:rsid w:val="008448BE"/>
    <w:rsid w:val="00845372"/>
    <w:rsid w:val="00845850"/>
    <w:rsid w:val="008461C0"/>
    <w:rsid w:val="00847399"/>
    <w:rsid w:val="008503CC"/>
    <w:rsid w:val="00851154"/>
    <w:rsid w:val="0085286B"/>
    <w:rsid w:val="008537AB"/>
    <w:rsid w:val="00853EC7"/>
    <w:rsid w:val="00854C49"/>
    <w:rsid w:val="00855836"/>
    <w:rsid w:val="00856EE4"/>
    <w:rsid w:val="00857D7E"/>
    <w:rsid w:val="008604CF"/>
    <w:rsid w:val="00860AF6"/>
    <w:rsid w:val="008613BF"/>
    <w:rsid w:val="00862761"/>
    <w:rsid w:val="00864EA2"/>
    <w:rsid w:val="00865008"/>
    <w:rsid w:val="00865D42"/>
    <w:rsid w:val="00872A82"/>
    <w:rsid w:val="00872BF1"/>
    <w:rsid w:val="00874011"/>
    <w:rsid w:val="00875280"/>
    <w:rsid w:val="00876A6C"/>
    <w:rsid w:val="00882A41"/>
    <w:rsid w:val="008842DC"/>
    <w:rsid w:val="00884E1A"/>
    <w:rsid w:val="00887EA7"/>
    <w:rsid w:val="008905D5"/>
    <w:rsid w:val="008918A9"/>
    <w:rsid w:val="00892277"/>
    <w:rsid w:val="008931F7"/>
    <w:rsid w:val="008940FA"/>
    <w:rsid w:val="008941B6"/>
    <w:rsid w:val="008952B7"/>
    <w:rsid w:val="008967F4"/>
    <w:rsid w:val="00897B4A"/>
    <w:rsid w:val="008A16CF"/>
    <w:rsid w:val="008A3446"/>
    <w:rsid w:val="008A3453"/>
    <w:rsid w:val="008A3611"/>
    <w:rsid w:val="008A45BF"/>
    <w:rsid w:val="008B1086"/>
    <w:rsid w:val="008B27F0"/>
    <w:rsid w:val="008B33C2"/>
    <w:rsid w:val="008C0314"/>
    <w:rsid w:val="008C274C"/>
    <w:rsid w:val="008C2992"/>
    <w:rsid w:val="008C4B2F"/>
    <w:rsid w:val="008C4C2F"/>
    <w:rsid w:val="008C544F"/>
    <w:rsid w:val="008C63DE"/>
    <w:rsid w:val="008C6505"/>
    <w:rsid w:val="008C68A3"/>
    <w:rsid w:val="008C7E15"/>
    <w:rsid w:val="008D0862"/>
    <w:rsid w:val="008D1509"/>
    <w:rsid w:val="008D178A"/>
    <w:rsid w:val="008D20EB"/>
    <w:rsid w:val="008D63FF"/>
    <w:rsid w:val="008D6CE3"/>
    <w:rsid w:val="008D75BD"/>
    <w:rsid w:val="008E137A"/>
    <w:rsid w:val="008E39E2"/>
    <w:rsid w:val="008F0F9A"/>
    <w:rsid w:val="008F4D7F"/>
    <w:rsid w:val="008F7377"/>
    <w:rsid w:val="00900091"/>
    <w:rsid w:val="0090087B"/>
    <w:rsid w:val="0090264E"/>
    <w:rsid w:val="009041B4"/>
    <w:rsid w:val="00904B14"/>
    <w:rsid w:val="00907E49"/>
    <w:rsid w:val="00912D2A"/>
    <w:rsid w:val="0091374D"/>
    <w:rsid w:val="00914F3A"/>
    <w:rsid w:val="00915780"/>
    <w:rsid w:val="00915F5A"/>
    <w:rsid w:val="0091622E"/>
    <w:rsid w:val="009174F9"/>
    <w:rsid w:val="009221E0"/>
    <w:rsid w:val="0092451F"/>
    <w:rsid w:val="009248FE"/>
    <w:rsid w:val="00932FB3"/>
    <w:rsid w:val="00934414"/>
    <w:rsid w:val="009348E4"/>
    <w:rsid w:val="00935BB5"/>
    <w:rsid w:val="0093639C"/>
    <w:rsid w:val="009367CC"/>
    <w:rsid w:val="00940269"/>
    <w:rsid w:val="0094082F"/>
    <w:rsid w:val="00941575"/>
    <w:rsid w:val="0094159B"/>
    <w:rsid w:val="00942199"/>
    <w:rsid w:val="00944844"/>
    <w:rsid w:val="00944EBA"/>
    <w:rsid w:val="00944F08"/>
    <w:rsid w:val="00945035"/>
    <w:rsid w:val="009452E4"/>
    <w:rsid w:val="009461E7"/>
    <w:rsid w:val="00946E15"/>
    <w:rsid w:val="00947420"/>
    <w:rsid w:val="0095041E"/>
    <w:rsid w:val="009510E1"/>
    <w:rsid w:val="0095237B"/>
    <w:rsid w:val="009526C0"/>
    <w:rsid w:val="009532F5"/>
    <w:rsid w:val="00960733"/>
    <w:rsid w:val="00964A4E"/>
    <w:rsid w:val="009668B5"/>
    <w:rsid w:val="009674F1"/>
    <w:rsid w:val="0097141A"/>
    <w:rsid w:val="009717F7"/>
    <w:rsid w:val="00971967"/>
    <w:rsid w:val="00973DAC"/>
    <w:rsid w:val="0097406A"/>
    <w:rsid w:val="00974986"/>
    <w:rsid w:val="00974A2D"/>
    <w:rsid w:val="0097504E"/>
    <w:rsid w:val="0097634D"/>
    <w:rsid w:val="00977018"/>
    <w:rsid w:val="009775D1"/>
    <w:rsid w:val="00990C6C"/>
    <w:rsid w:val="00991C36"/>
    <w:rsid w:val="00992B7C"/>
    <w:rsid w:val="009943AE"/>
    <w:rsid w:val="009952C9"/>
    <w:rsid w:val="00995DE2"/>
    <w:rsid w:val="00997CD7"/>
    <w:rsid w:val="009A4C55"/>
    <w:rsid w:val="009A72E8"/>
    <w:rsid w:val="009B1FC2"/>
    <w:rsid w:val="009B48BC"/>
    <w:rsid w:val="009B4A31"/>
    <w:rsid w:val="009B7FA1"/>
    <w:rsid w:val="009C1539"/>
    <w:rsid w:val="009C15F2"/>
    <w:rsid w:val="009C20B0"/>
    <w:rsid w:val="009C2740"/>
    <w:rsid w:val="009C3586"/>
    <w:rsid w:val="009C39C8"/>
    <w:rsid w:val="009C3CF8"/>
    <w:rsid w:val="009C6D89"/>
    <w:rsid w:val="009D11B5"/>
    <w:rsid w:val="009D1CEC"/>
    <w:rsid w:val="009D2B20"/>
    <w:rsid w:val="009D37EC"/>
    <w:rsid w:val="009D3980"/>
    <w:rsid w:val="009D41BA"/>
    <w:rsid w:val="009D465E"/>
    <w:rsid w:val="009D4ECD"/>
    <w:rsid w:val="009D55D7"/>
    <w:rsid w:val="009D588C"/>
    <w:rsid w:val="009D649A"/>
    <w:rsid w:val="009D6EFD"/>
    <w:rsid w:val="009E18FB"/>
    <w:rsid w:val="009E21A0"/>
    <w:rsid w:val="009E5B96"/>
    <w:rsid w:val="009E700D"/>
    <w:rsid w:val="009E7764"/>
    <w:rsid w:val="009E77A3"/>
    <w:rsid w:val="009E789E"/>
    <w:rsid w:val="009F19C5"/>
    <w:rsid w:val="009F1A65"/>
    <w:rsid w:val="009F3DDD"/>
    <w:rsid w:val="009F4A6A"/>
    <w:rsid w:val="009F558C"/>
    <w:rsid w:val="009F6DAE"/>
    <w:rsid w:val="00A0116A"/>
    <w:rsid w:val="00A04EC5"/>
    <w:rsid w:val="00A05FE6"/>
    <w:rsid w:val="00A1055D"/>
    <w:rsid w:val="00A1303A"/>
    <w:rsid w:val="00A15320"/>
    <w:rsid w:val="00A15AA6"/>
    <w:rsid w:val="00A16EEE"/>
    <w:rsid w:val="00A215DB"/>
    <w:rsid w:val="00A21B2C"/>
    <w:rsid w:val="00A228E8"/>
    <w:rsid w:val="00A2725E"/>
    <w:rsid w:val="00A30B68"/>
    <w:rsid w:val="00A32AEB"/>
    <w:rsid w:val="00A34A46"/>
    <w:rsid w:val="00A34F4A"/>
    <w:rsid w:val="00A35243"/>
    <w:rsid w:val="00A41093"/>
    <w:rsid w:val="00A4122C"/>
    <w:rsid w:val="00A413D1"/>
    <w:rsid w:val="00A41A44"/>
    <w:rsid w:val="00A4250B"/>
    <w:rsid w:val="00A4310B"/>
    <w:rsid w:val="00A43DE0"/>
    <w:rsid w:val="00A51312"/>
    <w:rsid w:val="00A51DC7"/>
    <w:rsid w:val="00A52108"/>
    <w:rsid w:val="00A542B8"/>
    <w:rsid w:val="00A61531"/>
    <w:rsid w:val="00A61EF8"/>
    <w:rsid w:val="00A63E86"/>
    <w:rsid w:val="00A65E5C"/>
    <w:rsid w:val="00A67099"/>
    <w:rsid w:val="00A71C58"/>
    <w:rsid w:val="00A73D9B"/>
    <w:rsid w:val="00A77F25"/>
    <w:rsid w:val="00A80B0A"/>
    <w:rsid w:val="00A81B2D"/>
    <w:rsid w:val="00A82FFD"/>
    <w:rsid w:val="00A85032"/>
    <w:rsid w:val="00A85970"/>
    <w:rsid w:val="00A9172F"/>
    <w:rsid w:val="00A9177B"/>
    <w:rsid w:val="00A9208E"/>
    <w:rsid w:val="00A92395"/>
    <w:rsid w:val="00A94172"/>
    <w:rsid w:val="00A95623"/>
    <w:rsid w:val="00A958F7"/>
    <w:rsid w:val="00AA011B"/>
    <w:rsid w:val="00AA66C9"/>
    <w:rsid w:val="00AA79C3"/>
    <w:rsid w:val="00AB27E4"/>
    <w:rsid w:val="00AB3D9B"/>
    <w:rsid w:val="00AB58BF"/>
    <w:rsid w:val="00AB5A82"/>
    <w:rsid w:val="00AC1B36"/>
    <w:rsid w:val="00AC256F"/>
    <w:rsid w:val="00AC2F1F"/>
    <w:rsid w:val="00AC3016"/>
    <w:rsid w:val="00AC31F9"/>
    <w:rsid w:val="00AC3FCC"/>
    <w:rsid w:val="00AC453F"/>
    <w:rsid w:val="00AC7B47"/>
    <w:rsid w:val="00AD12F3"/>
    <w:rsid w:val="00AD154B"/>
    <w:rsid w:val="00AD238E"/>
    <w:rsid w:val="00AD2C46"/>
    <w:rsid w:val="00AD30F3"/>
    <w:rsid w:val="00AD73B5"/>
    <w:rsid w:val="00AE0BD3"/>
    <w:rsid w:val="00AE117E"/>
    <w:rsid w:val="00AE222B"/>
    <w:rsid w:val="00AE365E"/>
    <w:rsid w:val="00AE3DEA"/>
    <w:rsid w:val="00AE4065"/>
    <w:rsid w:val="00AE563F"/>
    <w:rsid w:val="00AE78A6"/>
    <w:rsid w:val="00AF04E1"/>
    <w:rsid w:val="00AF5624"/>
    <w:rsid w:val="00AF6CB9"/>
    <w:rsid w:val="00B00E6B"/>
    <w:rsid w:val="00B01541"/>
    <w:rsid w:val="00B03B39"/>
    <w:rsid w:val="00B03CC8"/>
    <w:rsid w:val="00B04AAE"/>
    <w:rsid w:val="00B06225"/>
    <w:rsid w:val="00B10428"/>
    <w:rsid w:val="00B10E6E"/>
    <w:rsid w:val="00B16B3E"/>
    <w:rsid w:val="00B178FE"/>
    <w:rsid w:val="00B17E96"/>
    <w:rsid w:val="00B17FEA"/>
    <w:rsid w:val="00B20365"/>
    <w:rsid w:val="00B21FDA"/>
    <w:rsid w:val="00B22FFE"/>
    <w:rsid w:val="00B233BF"/>
    <w:rsid w:val="00B255B9"/>
    <w:rsid w:val="00B25B3F"/>
    <w:rsid w:val="00B26442"/>
    <w:rsid w:val="00B266D2"/>
    <w:rsid w:val="00B26858"/>
    <w:rsid w:val="00B26DBF"/>
    <w:rsid w:val="00B279C9"/>
    <w:rsid w:val="00B30809"/>
    <w:rsid w:val="00B30CBE"/>
    <w:rsid w:val="00B311C7"/>
    <w:rsid w:val="00B318B5"/>
    <w:rsid w:val="00B32013"/>
    <w:rsid w:val="00B32D85"/>
    <w:rsid w:val="00B332F1"/>
    <w:rsid w:val="00B33442"/>
    <w:rsid w:val="00B3528C"/>
    <w:rsid w:val="00B35BA2"/>
    <w:rsid w:val="00B364F3"/>
    <w:rsid w:val="00B373FC"/>
    <w:rsid w:val="00B4077E"/>
    <w:rsid w:val="00B41400"/>
    <w:rsid w:val="00B41D60"/>
    <w:rsid w:val="00B41DA8"/>
    <w:rsid w:val="00B43D60"/>
    <w:rsid w:val="00B464F9"/>
    <w:rsid w:val="00B47552"/>
    <w:rsid w:val="00B47E75"/>
    <w:rsid w:val="00B51A61"/>
    <w:rsid w:val="00B520F8"/>
    <w:rsid w:val="00B5234D"/>
    <w:rsid w:val="00B52F7D"/>
    <w:rsid w:val="00B55C21"/>
    <w:rsid w:val="00B562C2"/>
    <w:rsid w:val="00B57049"/>
    <w:rsid w:val="00B60FBE"/>
    <w:rsid w:val="00B61A06"/>
    <w:rsid w:val="00B62A4C"/>
    <w:rsid w:val="00B62D0C"/>
    <w:rsid w:val="00B63D27"/>
    <w:rsid w:val="00B63D6A"/>
    <w:rsid w:val="00B63E16"/>
    <w:rsid w:val="00B65236"/>
    <w:rsid w:val="00B67B8E"/>
    <w:rsid w:val="00B70580"/>
    <w:rsid w:val="00B716A9"/>
    <w:rsid w:val="00B72917"/>
    <w:rsid w:val="00B74DD3"/>
    <w:rsid w:val="00B779A2"/>
    <w:rsid w:val="00B83926"/>
    <w:rsid w:val="00B84E86"/>
    <w:rsid w:val="00B87383"/>
    <w:rsid w:val="00B87772"/>
    <w:rsid w:val="00B87B52"/>
    <w:rsid w:val="00B942EA"/>
    <w:rsid w:val="00B943D3"/>
    <w:rsid w:val="00B946A8"/>
    <w:rsid w:val="00B94D16"/>
    <w:rsid w:val="00B95376"/>
    <w:rsid w:val="00B9614D"/>
    <w:rsid w:val="00B96720"/>
    <w:rsid w:val="00B97033"/>
    <w:rsid w:val="00BA1536"/>
    <w:rsid w:val="00BA1596"/>
    <w:rsid w:val="00BA259D"/>
    <w:rsid w:val="00BA377B"/>
    <w:rsid w:val="00BA4148"/>
    <w:rsid w:val="00BA64E2"/>
    <w:rsid w:val="00BA6923"/>
    <w:rsid w:val="00BA7115"/>
    <w:rsid w:val="00BB1528"/>
    <w:rsid w:val="00BB22DD"/>
    <w:rsid w:val="00BB2B17"/>
    <w:rsid w:val="00BB355C"/>
    <w:rsid w:val="00BB69B7"/>
    <w:rsid w:val="00BB7E51"/>
    <w:rsid w:val="00BC1726"/>
    <w:rsid w:val="00BC178B"/>
    <w:rsid w:val="00BC4A18"/>
    <w:rsid w:val="00BC4C37"/>
    <w:rsid w:val="00BC4C65"/>
    <w:rsid w:val="00BC4DCE"/>
    <w:rsid w:val="00BD2319"/>
    <w:rsid w:val="00BD31FB"/>
    <w:rsid w:val="00BD43B8"/>
    <w:rsid w:val="00BD4717"/>
    <w:rsid w:val="00BD4C25"/>
    <w:rsid w:val="00BD4C83"/>
    <w:rsid w:val="00BE2805"/>
    <w:rsid w:val="00BE2F67"/>
    <w:rsid w:val="00BE4F86"/>
    <w:rsid w:val="00BE5207"/>
    <w:rsid w:val="00BE6DED"/>
    <w:rsid w:val="00BE7BD1"/>
    <w:rsid w:val="00BF0B66"/>
    <w:rsid w:val="00BF24B0"/>
    <w:rsid w:val="00BF25BA"/>
    <w:rsid w:val="00BF2FD4"/>
    <w:rsid w:val="00BF5C2A"/>
    <w:rsid w:val="00C00C80"/>
    <w:rsid w:val="00C013E8"/>
    <w:rsid w:val="00C01830"/>
    <w:rsid w:val="00C01BF5"/>
    <w:rsid w:val="00C03832"/>
    <w:rsid w:val="00C03E69"/>
    <w:rsid w:val="00C047CD"/>
    <w:rsid w:val="00C04B45"/>
    <w:rsid w:val="00C12518"/>
    <w:rsid w:val="00C159A8"/>
    <w:rsid w:val="00C1757C"/>
    <w:rsid w:val="00C21663"/>
    <w:rsid w:val="00C22602"/>
    <w:rsid w:val="00C22A2A"/>
    <w:rsid w:val="00C23D47"/>
    <w:rsid w:val="00C250AF"/>
    <w:rsid w:val="00C25855"/>
    <w:rsid w:val="00C25B5A"/>
    <w:rsid w:val="00C3076B"/>
    <w:rsid w:val="00C32177"/>
    <w:rsid w:val="00C32CAF"/>
    <w:rsid w:val="00C33F31"/>
    <w:rsid w:val="00C34AF1"/>
    <w:rsid w:val="00C36C9A"/>
    <w:rsid w:val="00C4440D"/>
    <w:rsid w:val="00C44CA2"/>
    <w:rsid w:val="00C46247"/>
    <w:rsid w:val="00C4716F"/>
    <w:rsid w:val="00C506A0"/>
    <w:rsid w:val="00C52886"/>
    <w:rsid w:val="00C5465F"/>
    <w:rsid w:val="00C576E3"/>
    <w:rsid w:val="00C577C8"/>
    <w:rsid w:val="00C602A9"/>
    <w:rsid w:val="00C6062C"/>
    <w:rsid w:val="00C60781"/>
    <w:rsid w:val="00C62996"/>
    <w:rsid w:val="00C633B6"/>
    <w:rsid w:val="00C63454"/>
    <w:rsid w:val="00C64E05"/>
    <w:rsid w:val="00C64EDB"/>
    <w:rsid w:val="00C661A9"/>
    <w:rsid w:val="00C665A6"/>
    <w:rsid w:val="00C7224D"/>
    <w:rsid w:val="00C737B1"/>
    <w:rsid w:val="00C778EB"/>
    <w:rsid w:val="00C77E4D"/>
    <w:rsid w:val="00C82692"/>
    <w:rsid w:val="00C838B5"/>
    <w:rsid w:val="00C86D8E"/>
    <w:rsid w:val="00C875D4"/>
    <w:rsid w:val="00C93341"/>
    <w:rsid w:val="00C937BB"/>
    <w:rsid w:val="00C93D74"/>
    <w:rsid w:val="00C9433A"/>
    <w:rsid w:val="00C9487E"/>
    <w:rsid w:val="00C96846"/>
    <w:rsid w:val="00C96CB4"/>
    <w:rsid w:val="00C970C7"/>
    <w:rsid w:val="00CA02D8"/>
    <w:rsid w:val="00CA0A80"/>
    <w:rsid w:val="00CA16A8"/>
    <w:rsid w:val="00CA3AB9"/>
    <w:rsid w:val="00CA3E97"/>
    <w:rsid w:val="00CA4FE3"/>
    <w:rsid w:val="00CA5E32"/>
    <w:rsid w:val="00CA7559"/>
    <w:rsid w:val="00CB0537"/>
    <w:rsid w:val="00CB1486"/>
    <w:rsid w:val="00CC1846"/>
    <w:rsid w:val="00CC23B8"/>
    <w:rsid w:val="00CC3AFE"/>
    <w:rsid w:val="00CC3CB9"/>
    <w:rsid w:val="00CC4676"/>
    <w:rsid w:val="00CC5528"/>
    <w:rsid w:val="00CC65D8"/>
    <w:rsid w:val="00CD0795"/>
    <w:rsid w:val="00CD1143"/>
    <w:rsid w:val="00CD33BB"/>
    <w:rsid w:val="00CD435E"/>
    <w:rsid w:val="00CD5264"/>
    <w:rsid w:val="00CD6E5C"/>
    <w:rsid w:val="00CD7A0F"/>
    <w:rsid w:val="00CE08E9"/>
    <w:rsid w:val="00CE13B4"/>
    <w:rsid w:val="00CE3D4E"/>
    <w:rsid w:val="00CE577C"/>
    <w:rsid w:val="00CE5BAC"/>
    <w:rsid w:val="00CE6714"/>
    <w:rsid w:val="00CE704A"/>
    <w:rsid w:val="00CE74FE"/>
    <w:rsid w:val="00CE7D2E"/>
    <w:rsid w:val="00CF1833"/>
    <w:rsid w:val="00CF26CA"/>
    <w:rsid w:val="00CF282D"/>
    <w:rsid w:val="00CF2FBA"/>
    <w:rsid w:val="00CF3294"/>
    <w:rsid w:val="00CF3DEC"/>
    <w:rsid w:val="00CF5043"/>
    <w:rsid w:val="00CF644B"/>
    <w:rsid w:val="00CF6546"/>
    <w:rsid w:val="00CF69BA"/>
    <w:rsid w:val="00CF7DFF"/>
    <w:rsid w:val="00D027F6"/>
    <w:rsid w:val="00D035A3"/>
    <w:rsid w:val="00D03DC2"/>
    <w:rsid w:val="00D047D5"/>
    <w:rsid w:val="00D058C7"/>
    <w:rsid w:val="00D060E6"/>
    <w:rsid w:val="00D06496"/>
    <w:rsid w:val="00D06800"/>
    <w:rsid w:val="00D07736"/>
    <w:rsid w:val="00D10595"/>
    <w:rsid w:val="00D11BD7"/>
    <w:rsid w:val="00D15C33"/>
    <w:rsid w:val="00D1625C"/>
    <w:rsid w:val="00D16488"/>
    <w:rsid w:val="00D16F75"/>
    <w:rsid w:val="00D21DB8"/>
    <w:rsid w:val="00D22D23"/>
    <w:rsid w:val="00D23BA6"/>
    <w:rsid w:val="00D35503"/>
    <w:rsid w:val="00D35725"/>
    <w:rsid w:val="00D403AA"/>
    <w:rsid w:val="00D40F1E"/>
    <w:rsid w:val="00D417C9"/>
    <w:rsid w:val="00D42329"/>
    <w:rsid w:val="00D43CF1"/>
    <w:rsid w:val="00D43E86"/>
    <w:rsid w:val="00D45310"/>
    <w:rsid w:val="00D461FC"/>
    <w:rsid w:val="00D5040A"/>
    <w:rsid w:val="00D52487"/>
    <w:rsid w:val="00D5269C"/>
    <w:rsid w:val="00D54D88"/>
    <w:rsid w:val="00D56D40"/>
    <w:rsid w:val="00D60AEC"/>
    <w:rsid w:val="00D619D6"/>
    <w:rsid w:val="00D61E27"/>
    <w:rsid w:val="00D6245D"/>
    <w:rsid w:val="00D62E7D"/>
    <w:rsid w:val="00D63913"/>
    <w:rsid w:val="00D63C1B"/>
    <w:rsid w:val="00D649B7"/>
    <w:rsid w:val="00D70486"/>
    <w:rsid w:val="00D72506"/>
    <w:rsid w:val="00D72907"/>
    <w:rsid w:val="00D741DB"/>
    <w:rsid w:val="00D7464A"/>
    <w:rsid w:val="00D76220"/>
    <w:rsid w:val="00D76CC5"/>
    <w:rsid w:val="00D76DE4"/>
    <w:rsid w:val="00D77E5B"/>
    <w:rsid w:val="00D8057A"/>
    <w:rsid w:val="00D81216"/>
    <w:rsid w:val="00D82221"/>
    <w:rsid w:val="00D82798"/>
    <w:rsid w:val="00D83B65"/>
    <w:rsid w:val="00D848C2"/>
    <w:rsid w:val="00D84D9D"/>
    <w:rsid w:val="00D84F91"/>
    <w:rsid w:val="00D86DDD"/>
    <w:rsid w:val="00D87A16"/>
    <w:rsid w:val="00D91FAE"/>
    <w:rsid w:val="00D9325B"/>
    <w:rsid w:val="00D94FC2"/>
    <w:rsid w:val="00D9574B"/>
    <w:rsid w:val="00DA34D6"/>
    <w:rsid w:val="00DA4539"/>
    <w:rsid w:val="00DA4711"/>
    <w:rsid w:val="00DA4875"/>
    <w:rsid w:val="00DA4B08"/>
    <w:rsid w:val="00DA5ED8"/>
    <w:rsid w:val="00DA63C7"/>
    <w:rsid w:val="00DB36CD"/>
    <w:rsid w:val="00DC0851"/>
    <w:rsid w:val="00DC0AC8"/>
    <w:rsid w:val="00DC5050"/>
    <w:rsid w:val="00DC6699"/>
    <w:rsid w:val="00DD1DA0"/>
    <w:rsid w:val="00DD2064"/>
    <w:rsid w:val="00DD243A"/>
    <w:rsid w:val="00DD35E5"/>
    <w:rsid w:val="00DD3D8D"/>
    <w:rsid w:val="00DD5C36"/>
    <w:rsid w:val="00DD72EA"/>
    <w:rsid w:val="00DD772C"/>
    <w:rsid w:val="00DD778B"/>
    <w:rsid w:val="00DD7D59"/>
    <w:rsid w:val="00DD7F41"/>
    <w:rsid w:val="00DE1693"/>
    <w:rsid w:val="00DE3D10"/>
    <w:rsid w:val="00DE5C79"/>
    <w:rsid w:val="00DE614C"/>
    <w:rsid w:val="00DF1036"/>
    <w:rsid w:val="00DF215C"/>
    <w:rsid w:val="00DF75FD"/>
    <w:rsid w:val="00DF7B5C"/>
    <w:rsid w:val="00E001BE"/>
    <w:rsid w:val="00E013E9"/>
    <w:rsid w:val="00E0219F"/>
    <w:rsid w:val="00E04B27"/>
    <w:rsid w:val="00E05143"/>
    <w:rsid w:val="00E079E0"/>
    <w:rsid w:val="00E123D2"/>
    <w:rsid w:val="00E129EB"/>
    <w:rsid w:val="00E14A57"/>
    <w:rsid w:val="00E15213"/>
    <w:rsid w:val="00E16E12"/>
    <w:rsid w:val="00E20114"/>
    <w:rsid w:val="00E202C9"/>
    <w:rsid w:val="00E218CD"/>
    <w:rsid w:val="00E23C94"/>
    <w:rsid w:val="00E24B7B"/>
    <w:rsid w:val="00E256A8"/>
    <w:rsid w:val="00E264DA"/>
    <w:rsid w:val="00E30867"/>
    <w:rsid w:val="00E332B4"/>
    <w:rsid w:val="00E34729"/>
    <w:rsid w:val="00E4403F"/>
    <w:rsid w:val="00E454CA"/>
    <w:rsid w:val="00E46346"/>
    <w:rsid w:val="00E513BA"/>
    <w:rsid w:val="00E518AC"/>
    <w:rsid w:val="00E51AAF"/>
    <w:rsid w:val="00E53700"/>
    <w:rsid w:val="00E53A9F"/>
    <w:rsid w:val="00E5400E"/>
    <w:rsid w:val="00E5413E"/>
    <w:rsid w:val="00E5675F"/>
    <w:rsid w:val="00E62D9B"/>
    <w:rsid w:val="00E64530"/>
    <w:rsid w:val="00E70372"/>
    <w:rsid w:val="00E7045B"/>
    <w:rsid w:val="00E7163C"/>
    <w:rsid w:val="00E7180D"/>
    <w:rsid w:val="00E73075"/>
    <w:rsid w:val="00E739CB"/>
    <w:rsid w:val="00E74560"/>
    <w:rsid w:val="00E74900"/>
    <w:rsid w:val="00E753CB"/>
    <w:rsid w:val="00E761C6"/>
    <w:rsid w:val="00E76A54"/>
    <w:rsid w:val="00E76D95"/>
    <w:rsid w:val="00E80294"/>
    <w:rsid w:val="00E8152D"/>
    <w:rsid w:val="00E81E9F"/>
    <w:rsid w:val="00E83023"/>
    <w:rsid w:val="00E83438"/>
    <w:rsid w:val="00E859AE"/>
    <w:rsid w:val="00E86208"/>
    <w:rsid w:val="00E868C2"/>
    <w:rsid w:val="00E86CFE"/>
    <w:rsid w:val="00E87431"/>
    <w:rsid w:val="00E9036D"/>
    <w:rsid w:val="00E90378"/>
    <w:rsid w:val="00E906A8"/>
    <w:rsid w:val="00E9155B"/>
    <w:rsid w:val="00E95611"/>
    <w:rsid w:val="00E96B6A"/>
    <w:rsid w:val="00EA2D3D"/>
    <w:rsid w:val="00EA3308"/>
    <w:rsid w:val="00EA461D"/>
    <w:rsid w:val="00EA51D9"/>
    <w:rsid w:val="00EA52EB"/>
    <w:rsid w:val="00EA64A9"/>
    <w:rsid w:val="00EB26FA"/>
    <w:rsid w:val="00EB3590"/>
    <w:rsid w:val="00EB4113"/>
    <w:rsid w:val="00EB4262"/>
    <w:rsid w:val="00EB64BB"/>
    <w:rsid w:val="00EB671E"/>
    <w:rsid w:val="00EB68B0"/>
    <w:rsid w:val="00EB6DEF"/>
    <w:rsid w:val="00EB6EA6"/>
    <w:rsid w:val="00EB7730"/>
    <w:rsid w:val="00EB7E0B"/>
    <w:rsid w:val="00EC00F4"/>
    <w:rsid w:val="00EC3401"/>
    <w:rsid w:val="00EC3B3E"/>
    <w:rsid w:val="00EC493B"/>
    <w:rsid w:val="00EC50F9"/>
    <w:rsid w:val="00EC5FF2"/>
    <w:rsid w:val="00EC7D68"/>
    <w:rsid w:val="00ED0EE0"/>
    <w:rsid w:val="00ED118D"/>
    <w:rsid w:val="00ED574A"/>
    <w:rsid w:val="00EE0BBC"/>
    <w:rsid w:val="00EE112C"/>
    <w:rsid w:val="00EE144A"/>
    <w:rsid w:val="00EE1ADD"/>
    <w:rsid w:val="00EE3F6D"/>
    <w:rsid w:val="00EE552A"/>
    <w:rsid w:val="00EE6A8D"/>
    <w:rsid w:val="00EE6D1B"/>
    <w:rsid w:val="00EE72DC"/>
    <w:rsid w:val="00EE775E"/>
    <w:rsid w:val="00EF1577"/>
    <w:rsid w:val="00EF2680"/>
    <w:rsid w:val="00EF3081"/>
    <w:rsid w:val="00EF3FB7"/>
    <w:rsid w:val="00EF5BE4"/>
    <w:rsid w:val="00EF5CBE"/>
    <w:rsid w:val="00F0350B"/>
    <w:rsid w:val="00F06CE1"/>
    <w:rsid w:val="00F07B5D"/>
    <w:rsid w:val="00F12273"/>
    <w:rsid w:val="00F12836"/>
    <w:rsid w:val="00F13AC9"/>
    <w:rsid w:val="00F16CB1"/>
    <w:rsid w:val="00F1728C"/>
    <w:rsid w:val="00F20553"/>
    <w:rsid w:val="00F20ADC"/>
    <w:rsid w:val="00F20E1F"/>
    <w:rsid w:val="00F21376"/>
    <w:rsid w:val="00F23F4C"/>
    <w:rsid w:val="00F24EFC"/>
    <w:rsid w:val="00F2624D"/>
    <w:rsid w:val="00F30655"/>
    <w:rsid w:val="00F307C2"/>
    <w:rsid w:val="00F35030"/>
    <w:rsid w:val="00F35579"/>
    <w:rsid w:val="00F362FE"/>
    <w:rsid w:val="00F40DB6"/>
    <w:rsid w:val="00F42FA5"/>
    <w:rsid w:val="00F43400"/>
    <w:rsid w:val="00F4489A"/>
    <w:rsid w:val="00F457B1"/>
    <w:rsid w:val="00F45881"/>
    <w:rsid w:val="00F46ADA"/>
    <w:rsid w:val="00F4737F"/>
    <w:rsid w:val="00F47BDC"/>
    <w:rsid w:val="00F53953"/>
    <w:rsid w:val="00F53965"/>
    <w:rsid w:val="00F54092"/>
    <w:rsid w:val="00F549C6"/>
    <w:rsid w:val="00F56A4D"/>
    <w:rsid w:val="00F571C6"/>
    <w:rsid w:val="00F60D49"/>
    <w:rsid w:val="00F60E8D"/>
    <w:rsid w:val="00F61CC3"/>
    <w:rsid w:val="00F61F88"/>
    <w:rsid w:val="00F62F28"/>
    <w:rsid w:val="00F63B7D"/>
    <w:rsid w:val="00F65B83"/>
    <w:rsid w:val="00F65E54"/>
    <w:rsid w:val="00F67021"/>
    <w:rsid w:val="00F676B4"/>
    <w:rsid w:val="00F7208A"/>
    <w:rsid w:val="00F75F3E"/>
    <w:rsid w:val="00F766AF"/>
    <w:rsid w:val="00F774D0"/>
    <w:rsid w:val="00F77859"/>
    <w:rsid w:val="00F807FA"/>
    <w:rsid w:val="00F80F1D"/>
    <w:rsid w:val="00F80FC9"/>
    <w:rsid w:val="00F82A71"/>
    <w:rsid w:val="00F82CE9"/>
    <w:rsid w:val="00F8355C"/>
    <w:rsid w:val="00F8374B"/>
    <w:rsid w:val="00F83DFE"/>
    <w:rsid w:val="00F8570B"/>
    <w:rsid w:val="00F85A42"/>
    <w:rsid w:val="00F86E36"/>
    <w:rsid w:val="00F95CC8"/>
    <w:rsid w:val="00FA19F3"/>
    <w:rsid w:val="00FA25EC"/>
    <w:rsid w:val="00FA6D90"/>
    <w:rsid w:val="00FA78E0"/>
    <w:rsid w:val="00FA7A5C"/>
    <w:rsid w:val="00FB0356"/>
    <w:rsid w:val="00FB0601"/>
    <w:rsid w:val="00FB069E"/>
    <w:rsid w:val="00FB1372"/>
    <w:rsid w:val="00FB1D7D"/>
    <w:rsid w:val="00FB476F"/>
    <w:rsid w:val="00FB48E1"/>
    <w:rsid w:val="00FB538E"/>
    <w:rsid w:val="00FB6A32"/>
    <w:rsid w:val="00FC0A2C"/>
    <w:rsid w:val="00FC13C8"/>
    <w:rsid w:val="00FC1FA1"/>
    <w:rsid w:val="00FC5554"/>
    <w:rsid w:val="00FC7282"/>
    <w:rsid w:val="00FC77F0"/>
    <w:rsid w:val="00FD3402"/>
    <w:rsid w:val="00FD6C52"/>
    <w:rsid w:val="00FE086C"/>
    <w:rsid w:val="00FE7BAF"/>
    <w:rsid w:val="00FF02C5"/>
    <w:rsid w:val="00FF04A9"/>
    <w:rsid w:val="00FF0A6B"/>
    <w:rsid w:val="00FF2018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B8BA9"/>
  <w15:docId w15:val="{D3576FB0-BE69-4E30-9E36-F87BABCF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692"/>
  </w:style>
  <w:style w:type="paragraph" w:styleId="2">
    <w:name w:val="heading 2"/>
    <w:basedOn w:val="a"/>
    <w:link w:val="20"/>
    <w:uiPriority w:val="9"/>
    <w:qFormat/>
    <w:rsid w:val="00356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FB1372"/>
    <w:pPr>
      <w:ind w:left="720"/>
      <w:contextualSpacing/>
    </w:pPr>
  </w:style>
  <w:style w:type="character" w:customStyle="1" w:styleId="a4">
    <w:name w:val="Абзац списку Знак"/>
    <w:aliases w:val="Paragraphe de liste PBLH Знак,Bullet Points Знак,Liste Paragraf Знак,Graph &amp; Table tite Знак,Content2 Знак"/>
    <w:link w:val="a3"/>
    <w:uiPriority w:val="34"/>
    <w:locked/>
    <w:rsid w:val="00FB1372"/>
  </w:style>
  <w:style w:type="paragraph" w:styleId="a5">
    <w:name w:val="header"/>
    <w:basedOn w:val="a"/>
    <w:link w:val="a6"/>
    <w:uiPriority w:val="99"/>
    <w:unhideWhenUsed/>
    <w:rsid w:val="00EF5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F5BE4"/>
  </w:style>
  <w:style w:type="paragraph" w:styleId="a7">
    <w:name w:val="footer"/>
    <w:basedOn w:val="a"/>
    <w:link w:val="a8"/>
    <w:uiPriority w:val="99"/>
    <w:unhideWhenUsed/>
    <w:rsid w:val="00EF5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F5BE4"/>
  </w:style>
  <w:style w:type="paragraph" w:styleId="a9">
    <w:name w:val="Normal (Web)"/>
    <w:basedOn w:val="a"/>
    <w:uiPriority w:val="99"/>
    <w:unhideWhenUsed/>
    <w:rsid w:val="0089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5681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F65B83"/>
  </w:style>
  <w:style w:type="character" w:styleId="aa">
    <w:name w:val="Hyperlink"/>
    <w:basedOn w:val="a0"/>
    <w:uiPriority w:val="99"/>
    <w:semiHidden/>
    <w:unhideWhenUsed/>
    <w:rsid w:val="00F65B8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04B4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2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635E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styleId="ae">
    <w:name w:val="annotation reference"/>
    <w:basedOn w:val="a0"/>
    <w:uiPriority w:val="99"/>
    <w:semiHidden/>
    <w:unhideWhenUsed/>
    <w:rsid w:val="00C047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47CD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C047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47C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C047CD"/>
    <w:rPr>
      <w:b/>
      <w:bCs/>
      <w:sz w:val="20"/>
      <w:szCs w:val="20"/>
    </w:rPr>
  </w:style>
  <w:style w:type="paragraph" w:customStyle="1" w:styleId="rvps7">
    <w:name w:val="rvps7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61D01"/>
  </w:style>
  <w:style w:type="paragraph" w:customStyle="1" w:styleId="rvps6">
    <w:name w:val="rvps6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61D01"/>
  </w:style>
  <w:style w:type="paragraph" w:customStyle="1" w:styleId="rvps2">
    <w:name w:val="rvps2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6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MFWF-326-16968</_dlc_DocId>
    <_dlc_DocIdUrl xmlns="acedc1b3-a6a6-4744-bb8f-c9b717f8a9c9">
      <Url>http://workflow/04000/04120/_layouts/DocIdRedir.aspx?ID=MFWF-326-16968</Url>
      <Description>MFWF-326-16968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072CD-2EAD-455D-8692-9471D400429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195798E0-8D7F-47AC-9202-08F852B7F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C0535-3AA5-45FF-A650-A3FE7314D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4F0EA-8AE2-4B90-9537-8DFB740654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5E2B9D-D53D-414A-984B-AF06E0A74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3201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Alena Kozeletska</cp:lastModifiedBy>
  <cp:revision>4</cp:revision>
  <cp:lastPrinted>2024-08-13T07:20:00Z</cp:lastPrinted>
  <dcterms:created xsi:type="dcterms:W3CDTF">2024-08-13T07:21:00Z</dcterms:created>
  <dcterms:modified xsi:type="dcterms:W3CDTF">2024-10-07T12:48:00Z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b3cb9f37-f089-437d-92b0-c24759ade068</vt:lpwstr>
  </property>
  <property fmtid="{D5CDD505-2E9C-101B-9397-08002B2CF9AE}" pid="3" name="ContentTypeId">
    <vt:lpwstr>0x0101002B89639AFD9EFB49AE7FB47884D7D4C0</vt:lpwstr>
  </property>
</Properties>
</file>