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Часткова компенсація відсоткової ставки кредитів комерційних банків молодим сім'ям та одиноким молодим громадянам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будівництво (реконструкцію) та придбання житла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Часткова компенсація відсоткової ставки кредитів комерційних банків молодим сім'ям та одиноким молодим громадянам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придбання житла по договорах, укладених у попередніх роках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 частини відсотків за кредитами, що надані комерційними банками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 сім'ям та одиноким молодим громадянам на будівництво (реконструкцію)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Внесення змін до планового показника за програмою проведено відповідно до  розпорядження Кабінету Міністрів України від 01.10.2025 № 1067-р «Про перерозподіл деяких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та надання кредитів з державного бюджету, передбачених Міністерству розвитку громад та територій на 2025 рік», яким здійснено перерозподіл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програмою 3101400 на бюджетну програму 3101490 «Надання пільгового довгострокового державного кредиту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 особам, учасникам проведення антитерористичної операції (АТО) та/або учасникам проведення операції Об'єднаних сил (ООС) на придбання житла» на суму    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 тис. грн.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Зменшення потреби в коштах на реалізацію програми було пов'язано із зменшенням у порівнянні з плановим показником середньомісячного розміру часткової компенсації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 динамікою зменшення кількості договорів, за якими здійснюється часткова компенсація, що в основному пов’язано з достроковим погашенням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 у порівнянні з встановленими графіками виконання зобов’язань за кредитними договорами, за якими надається часткова компенсація, а також тим,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 необхідності у виплаті коштів за рішенням суду до кінця 2025 року та зміна курсу валют протягом року була у межах прогнозного показника.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обсягу, затвердженого у паспорті бюджетної програми  на 2025 рік пояснюється більшою, ніж планувалось динамікою зменшення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 (при розрахунку показників паспорту за програмою на 2025 рік планувалось зменшення кількості договорів протягом 2025 року на 63,7%, фактичне зменшення склало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76,1%), меншим, ніж затверджено у паспорті бюджетної програми фактичним середнім розміром часткової компенсації відсотків за діючими договорами.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Внесення змін до планового показника за програмою проведено відповідно до  розпорядження Кабінету Міністрів України від 01.10.2025 № 1067-р «Про перерозподіл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 видатків та надання кредитів з державного бюджету, передбачених Міністерству розвитку громад та територій на 2025 рік», яким здійснено перерозподіл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програмою 3101400 на бюджетну програму 3101490 «Надання пільгового довгострокового державного кредиту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 особам, учасникам проведення антитерористичної операції (АТО) та/або учасникам проведення операції Об'єднаних сил (ООС) на придбання житла» на суму 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 тис. грн.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Зменшення потреби в коштах на реалізацію програми було пов'язано із зменшенням у порівнянні з плановим показником середньомісячного розміру часткової компенсації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 динамікою зменшення кількості договорів, за якими здійснюється часткова компенсація, що в основному пов’язано з достроковим погашенням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 у порівнянні з встановленими графіками виконання зобов’язань за кредитними договорами, за якими надається часткова компенсація, а також тим,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 необхідності у виплаті коштів за рішенням суду до кінця 2025 року та зміна курсу валют протягом року була у межах прогнозного показника.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обсягу, затвердженого у паспорті бюджетної програми пояснюється більшою, ніж планувалось динамікою зменшення кількості договорів (при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 показників паспорту за програмою на 2025 рік планувалось зменшення кількості договорів протягом 2025 року на 63,7%, фактичне зменшення склало 76,1%),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меншим, ніж затверджено у паспорті бюджетної програми фактичним середнім розміром часткової компенсації відсотків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договорами.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Відшкодування частини відсотків за кредитами, що надані комерційними банками молодим сім'ям та одиноким молодим громадянам на будівництво (реконструкцію) і придбання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житла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 банків, укладених у попередніх роках станом на початок року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часткової компенсації в місяць на 1 позичальника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 укладеними у попередніх роках (гривень)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517,4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зобов'язань поточного року з часткової компенсації відсоткової ставки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 за діючими договорами, укладеними у попередніх роках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кількості діючих договорів часткової компенсації,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369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Відшкодування частини відсотків за кредитами, що надані комерційними банками молодим сім'ям та одиноким молодим громадянам на будівництво (реконструкцію) і придбання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4 323,9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-3 147,4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 банків, укладених у попередніх роках станом на початок року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часткової компенсації в місяць на 1 позичальника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 укладеними у попередніх роках (гривень)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517,4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-448,6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зобов'язань поточного року з часткової компенсації відсоткової ставки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 за діючими договорами, укладеними у попередніх 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кількості діючих договорів часткової компенсації,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достроково.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кредитом),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слачують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9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8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корегуючі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коефіціенти.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наявність/відсутність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442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04.06.2003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бюджетної програми щодо часткової компенсації відсотків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раніше укладеними договорами, не потребує. Програмою не передбачається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 отримувачів часткової компенсації, оскільки нові договори на надання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 не укладаються.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 виділенні коштів з державного бюджету на укладання нових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 та визначенні відповідних  результативних показників бюджетної програми,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ефективність може бути підвищена в частині досягнення мети бюджетної програми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молодих сімей та одиноких молодих громадян житлом.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20915a02-f8b5-4987-a70b-05f764377b06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14:33:55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20915a02-f8b5-4987-a70b-05f764377b06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9E59851E21D6DFF3E1B4848F41850C2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