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2D" w:rsidRPr="00282593" w:rsidRDefault="0021052D" w:rsidP="00EC2352">
      <w:pPr>
        <w:jc w:val="center"/>
        <w:rPr>
          <w:b/>
          <w:sz w:val="26"/>
          <w:szCs w:val="26"/>
        </w:rPr>
      </w:pPr>
      <w:r w:rsidRPr="00282593">
        <w:rPr>
          <w:b/>
          <w:sz w:val="26"/>
          <w:szCs w:val="26"/>
        </w:rPr>
        <w:t>Стан сфери зеленого господарства за 20</w:t>
      </w:r>
      <w:r w:rsidR="007F4126" w:rsidRPr="00282593">
        <w:rPr>
          <w:b/>
          <w:sz w:val="26"/>
          <w:szCs w:val="26"/>
        </w:rPr>
        <w:t>23</w:t>
      </w:r>
      <w:r w:rsidRPr="00282593">
        <w:rPr>
          <w:b/>
          <w:sz w:val="26"/>
          <w:szCs w:val="26"/>
        </w:rPr>
        <w:t xml:space="preserve"> рік</w:t>
      </w:r>
    </w:p>
    <w:p w:rsidR="0021052D" w:rsidRPr="00282593" w:rsidRDefault="0021052D" w:rsidP="0021052D">
      <w:pPr>
        <w:ind w:firstLine="720"/>
        <w:jc w:val="center"/>
        <w:rPr>
          <w:sz w:val="26"/>
          <w:szCs w:val="26"/>
        </w:rPr>
      </w:pPr>
    </w:p>
    <w:p w:rsidR="009E2EC9" w:rsidRPr="00282593" w:rsidRDefault="009E2EC9" w:rsidP="009E2EC9">
      <w:pPr>
        <w:ind w:firstLine="709"/>
        <w:jc w:val="both"/>
        <w:rPr>
          <w:color w:val="000000"/>
          <w:sz w:val="26"/>
          <w:szCs w:val="26"/>
        </w:rPr>
      </w:pPr>
      <w:r w:rsidRPr="00282593">
        <w:rPr>
          <w:color w:val="000000"/>
          <w:sz w:val="26"/>
          <w:szCs w:val="26"/>
        </w:rPr>
        <w:t xml:space="preserve">Загальна площа зелених насаджень усіх видів у межах територій міст та інших населених пунктів України </w:t>
      </w:r>
      <w:r w:rsidRPr="00282593">
        <w:rPr>
          <w:b/>
          <w:color w:val="000000"/>
          <w:sz w:val="26"/>
          <w:szCs w:val="26"/>
        </w:rPr>
        <w:t>(без урахування даних АР Крим</w:t>
      </w:r>
      <w:r w:rsidR="007F4126" w:rsidRPr="00282593">
        <w:rPr>
          <w:b/>
          <w:color w:val="000000"/>
          <w:sz w:val="26"/>
          <w:szCs w:val="26"/>
        </w:rPr>
        <w:t>, Луганської області</w:t>
      </w:r>
      <w:r w:rsidR="008B7E11" w:rsidRPr="00282593">
        <w:rPr>
          <w:b/>
          <w:color w:val="000000"/>
          <w:sz w:val="26"/>
          <w:szCs w:val="26"/>
        </w:rPr>
        <w:t xml:space="preserve"> </w:t>
      </w:r>
      <w:r w:rsidRPr="00282593">
        <w:rPr>
          <w:b/>
          <w:color w:val="000000"/>
          <w:sz w:val="26"/>
          <w:szCs w:val="26"/>
        </w:rPr>
        <w:t xml:space="preserve">та </w:t>
      </w:r>
      <w:r w:rsidR="009E68B5" w:rsidRPr="00282593">
        <w:rPr>
          <w:b/>
          <w:color w:val="000000"/>
          <w:sz w:val="26"/>
          <w:szCs w:val="26"/>
        </w:rPr>
        <w:t>м. Севастополь</w:t>
      </w:r>
      <w:r w:rsidRPr="00282593">
        <w:rPr>
          <w:b/>
          <w:color w:val="000000"/>
          <w:sz w:val="26"/>
          <w:szCs w:val="26"/>
        </w:rPr>
        <w:t>)</w:t>
      </w:r>
      <w:r w:rsidRPr="00282593">
        <w:rPr>
          <w:color w:val="000000"/>
          <w:sz w:val="26"/>
          <w:szCs w:val="26"/>
        </w:rPr>
        <w:t xml:space="preserve"> на 01.01.20</w:t>
      </w:r>
      <w:r w:rsidR="008B7E11" w:rsidRPr="00282593">
        <w:rPr>
          <w:color w:val="000000"/>
          <w:sz w:val="26"/>
          <w:szCs w:val="26"/>
        </w:rPr>
        <w:t>2</w:t>
      </w:r>
      <w:r w:rsidR="007F4126" w:rsidRPr="00282593">
        <w:rPr>
          <w:color w:val="000000"/>
          <w:sz w:val="26"/>
          <w:szCs w:val="26"/>
        </w:rPr>
        <w:t>4</w:t>
      </w:r>
      <w:r w:rsidRPr="00282593">
        <w:rPr>
          <w:color w:val="000000"/>
          <w:sz w:val="26"/>
          <w:szCs w:val="26"/>
        </w:rPr>
        <w:t xml:space="preserve"> становить </w:t>
      </w:r>
      <w:r w:rsidR="007F4126" w:rsidRPr="00282593">
        <w:rPr>
          <w:color w:val="000000"/>
          <w:sz w:val="26"/>
          <w:szCs w:val="26"/>
        </w:rPr>
        <w:t>понад 401,4</w:t>
      </w:r>
      <w:r w:rsidR="008B7E11" w:rsidRPr="00282593">
        <w:rPr>
          <w:color w:val="000000"/>
          <w:sz w:val="26"/>
          <w:szCs w:val="26"/>
        </w:rPr>
        <w:t xml:space="preserve"> </w:t>
      </w:r>
      <w:r w:rsidRPr="00282593">
        <w:rPr>
          <w:color w:val="000000"/>
          <w:sz w:val="26"/>
          <w:szCs w:val="26"/>
        </w:rPr>
        <w:t xml:space="preserve">тис. гектарів. </w:t>
      </w:r>
    </w:p>
    <w:p w:rsidR="009E2EC9" w:rsidRPr="00282593" w:rsidRDefault="009E2EC9" w:rsidP="009E2EC9">
      <w:pPr>
        <w:ind w:firstLine="709"/>
        <w:jc w:val="both"/>
        <w:rPr>
          <w:color w:val="000000"/>
          <w:sz w:val="26"/>
          <w:szCs w:val="26"/>
        </w:rPr>
      </w:pPr>
      <w:r w:rsidRPr="00282593">
        <w:rPr>
          <w:color w:val="000000"/>
          <w:sz w:val="26"/>
          <w:szCs w:val="26"/>
        </w:rPr>
        <w:t>Площа зелених насаджень загального користування у 20</w:t>
      </w:r>
      <w:r w:rsidR="008B7E11" w:rsidRPr="00282593">
        <w:rPr>
          <w:color w:val="000000"/>
          <w:sz w:val="26"/>
          <w:szCs w:val="26"/>
        </w:rPr>
        <w:t>2</w:t>
      </w:r>
      <w:r w:rsidR="007F4126" w:rsidRPr="00282593">
        <w:rPr>
          <w:color w:val="000000"/>
          <w:sz w:val="26"/>
          <w:szCs w:val="26"/>
        </w:rPr>
        <w:t>3</w:t>
      </w:r>
      <w:r w:rsidRPr="00282593">
        <w:rPr>
          <w:color w:val="000000"/>
          <w:sz w:val="26"/>
          <w:szCs w:val="26"/>
        </w:rPr>
        <w:t xml:space="preserve"> році становила</w:t>
      </w:r>
      <w:r w:rsidR="005926C3" w:rsidRPr="00282593">
        <w:rPr>
          <w:color w:val="000000"/>
          <w:sz w:val="26"/>
          <w:szCs w:val="26"/>
        </w:rPr>
        <w:t xml:space="preserve"> </w:t>
      </w:r>
      <w:r w:rsidR="007F4126" w:rsidRPr="00282593">
        <w:rPr>
          <w:color w:val="000000"/>
          <w:sz w:val="26"/>
          <w:szCs w:val="26"/>
        </w:rPr>
        <w:t>майже 112,23</w:t>
      </w:r>
      <w:r w:rsidR="008B7E11" w:rsidRPr="00282593">
        <w:rPr>
          <w:color w:val="000000"/>
          <w:sz w:val="26"/>
          <w:szCs w:val="26"/>
        </w:rPr>
        <w:t xml:space="preserve"> </w:t>
      </w:r>
      <w:r w:rsidRPr="00282593">
        <w:rPr>
          <w:color w:val="000000"/>
          <w:sz w:val="26"/>
          <w:szCs w:val="26"/>
        </w:rPr>
        <w:t xml:space="preserve">тис. гектарів. </w:t>
      </w:r>
    </w:p>
    <w:p w:rsidR="004522AF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 xml:space="preserve">Площа зелених насаджень, уражених </w:t>
      </w:r>
      <w:proofErr w:type="spellStart"/>
      <w:r w:rsidRPr="00282593">
        <w:rPr>
          <w:sz w:val="26"/>
          <w:szCs w:val="26"/>
        </w:rPr>
        <w:t>фі</w:t>
      </w:r>
      <w:r w:rsidR="00675671" w:rsidRPr="00282593">
        <w:rPr>
          <w:sz w:val="26"/>
          <w:szCs w:val="26"/>
        </w:rPr>
        <w:t>тозахворюваннями</w:t>
      </w:r>
      <w:proofErr w:type="spellEnd"/>
      <w:r w:rsidR="00675671" w:rsidRPr="00282593">
        <w:rPr>
          <w:sz w:val="26"/>
          <w:szCs w:val="26"/>
        </w:rPr>
        <w:t xml:space="preserve"> с</w:t>
      </w:r>
      <w:r w:rsidR="00412387" w:rsidRPr="00282593">
        <w:rPr>
          <w:sz w:val="26"/>
          <w:szCs w:val="26"/>
        </w:rPr>
        <w:t xml:space="preserve">тановить </w:t>
      </w:r>
      <w:r w:rsidR="007F4126" w:rsidRPr="00282593">
        <w:rPr>
          <w:sz w:val="26"/>
          <w:szCs w:val="26"/>
        </w:rPr>
        <w:t>319,1</w:t>
      </w:r>
      <w:r w:rsidRPr="00282593">
        <w:rPr>
          <w:sz w:val="26"/>
          <w:szCs w:val="26"/>
        </w:rPr>
        <w:t xml:space="preserve"> тис. м</w:t>
      </w:r>
      <w:r w:rsidRPr="00282593">
        <w:rPr>
          <w:sz w:val="26"/>
          <w:szCs w:val="26"/>
          <w:vertAlign w:val="superscript"/>
        </w:rPr>
        <w:t>2</w:t>
      </w:r>
      <w:r w:rsidRPr="00282593">
        <w:rPr>
          <w:sz w:val="26"/>
          <w:szCs w:val="26"/>
        </w:rPr>
        <w:t xml:space="preserve">. 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>У 20</w:t>
      </w:r>
      <w:r w:rsidR="007F4126" w:rsidRPr="00282593">
        <w:rPr>
          <w:sz w:val="26"/>
          <w:szCs w:val="26"/>
        </w:rPr>
        <w:t>23</w:t>
      </w:r>
      <w:r w:rsidR="008B7E11" w:rsidRPr="00282593">
        <w:rPr>
          <w:sz w:val="26"/>
          <w:szCs w:val="26"/>
        </w:rPr>
        <w:t xml:space="preserve"> </w:t>
      </w:r>
      <w:r w:rsidRPr="00282593">
        <w:rPr>
          <w:sz w:val="26"/>
          <w:szCs w:val="26"/>
        </w:rPr>
        <w:t xml:space="preserve">році </w:t>
      </w:r>
      <w:r w:rsidR="008B7E11" w:rsidRPr="00282593">
        <w:rPr>
          <w:sz w:val="26"/>
          <w:szCs w:val="26"/>
        </w:rPr>
        <w:t xml:space="preserve">майже </w:t>
      </w:r>
      <w:r w:rsidR="007F4126" w:rsidRPr="00282593">
        <w:rPr>
          <w:sz w:val="26"/>
          <w:szCs w:val="26"/>
        </w:rPr>
        <w:t>72,4</w:t>
      </w:r>
      <w:r w:rsidRPr="00282593">
        <w:rPr>
          <w:sz w:val="26"/>
          <w:szCs w:val="26"/>
        </w:rPr>
        <w:t xml:space="preserve">% </w:t>
      </w:r>
      <w:r w:rsidR="00C82A50" w:rsidRPr="00282593">
        <w:rPr>
          <w:sz w:val="26"/>
          <w:szCs w:val="26"/>
        </w:rPr>
        <w:t>(</w:t>
      </w:r>
      <w:r w:rsidR="007F4126" w:rsidRPr="00282593">
        <w:rPr>
          <w:sz w:val="26"/>
          <w:szCs w:val="26"/>
        </w:rPr>
        <w:t>81,3</w:t>
      </w:r>
      <w:r w:rsidR="00BD2BFB" w:rsidRPr="00282593">
        <w:rPr>
          <w:sz w:val="26"/>
          <w:szCs w:val="26"/>
        </w:rPr>
        <w:t xml:space="preserve"> тис. га) </w:t>
      </w:r>
      <w:r w:rsidRPr="00282593">
        <w:rPr>
          <w:sz w:val="26"/>
          <w:szCs w:val="26"/>
        </w:rPr>
        <w:t>зелених насаджень загального користування було охоплено доглядом.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 xml:space="preserve">Найбільше охоплено доглядом зелені насадження у Волинській, </w:t>
      </w:r>
      <w:r w:rsidR="004522AF" w:rsidRPr="00282593">
        <w:rPr>
          <w:sz w:val="26"/>
          <w:szCs w:val="26"/>
        </w:rPr>
        <w:t>Львівській</w:t>
      </w:r>
      <w:r w:rsidR="00871D8F" w:rsidRPr="00282593">
        <w:rPr>
          <w:sz w:val="26"/>
          <w:szCs w:val="26"/>
        </w:rPr>
        <w:t>, Миколаївській</w:t>
      </w:r>
      <w:r w:rsidRPr="00282593">
        <w:rPr>
          <w:sz w:val="26"/>
          <w:szCs w:val="26"/>
        </w:rPr>
        <w:t xml:space="preserve">, </w:t>
      </w:r>
      <w:r w:rsidR="00CC2169" w:rsidRPr="00282593">
        <w:rPr>
          <w:sz w:val="26"/>
          <w:szCs w:val="26"/>
        </w:rPr>
        <w:t xml:space="preserve">Одеській </w:t>
      </w:r>
      <w:r w:rsidRPr="00282593">
        <w:rPr>
          <w:sz w:val="26"/>
          <w:szCs w:val="26"/>
        </w:rPr>
        <w:t>та м. Києві (100%)</w:t>
      </w:r>
      <w:r w:rsidR="009E68B5" w:rsidRPr="00282593">
        <w:rPr>
          <w:sz w:val="26"/>
          <w:szCs w:val="26"/>
        </w:rPr>
        <w:t xml:space="preserve"> та</w:t>
      </w:r>
      <w:r w:rsidR="00871D8F" w:rsidRPr="00282593">
        <w:rPr>
          <w:sz w:val="26"/>
          <w:szCs w:val="26"/>
        </w:rPr>
        <w:t xml:space="preserve"> </w:t>
      </w:r>
      <w:r w:rsidR="00C7519D" w:rsidRPr="00282593">
        <w:rPr>
          <w:sz w:val="26"/>
          <w:szCs w:val="26"/>
        </w:rPr>
        <w:t>Закарпатській (90</w:t>
      </w:r>
      <w:r w:rsidR="007F4126" w:rsidRPr="00282593">
        <w:rPr>
          <w:sz w:val="26"/>
          <w:szCs w:val="26"/>
        </w:rPr>
        <w:t>,3</w:t>
      </w:r>
      <w:r w:rsidR="00C7519D" w:rsidRPr="00282593">
        <w:rPr>
          <w:sz w:val="26"/>
          <w:szCs w:val="26"/>
        </w:rPr>
        <w:t>%)</w:t>
      </w:r>
      <w:r w:rsidR="007F4126" w:rsidRPr="00282593">
        <w:rPr>
          <w:sz w:val="26"/>
          <w:szCs w:val="26"/>
        </w:rPr>
        <w:t>, Івано-Франківській (87,2%)</w:t>
      </w:r>
      <w:r w:rsidR="00C7519D" w:rsidRPr="00282593">
        <w:rPr>
          <w:sz w:val="26"/>
          <w:szCs w:val="26"/>
        </w:rPr>
        <w:t xml:space="preserve"> </w:t>
      </w:r>
      <w:r w:rsidR="004522AF" w:rsidRPr="00282593">
        <w:rPr>
          <w:sz w:val="26"/>
          <w:szCs w:val="26"/>
        </w:rPr>
        <w:t>област</w:t>
      </w:r>
      <w:r w:rsidR="00CC2169" w:rsidRPr="00282593">
        <w:rPr>
          <w:sz w:val="26"/>
          <w:szCs w:val="26"/>
        </w:rPr>
        <w:t>і</w:t>
      </w:r>
      <w:r w:rsidR="004522AF" w:rsidRPr="00282593">
        <w:rPr>
          <w:sz w:val="26"/>
          <w:szCs w:val="26"/>
        </w:rPr>
        <w:t>.</w:t>
      </w:r>
      <w:r w:rsidRPr="00282593">
        <w:rPr>
          <w:color w:val="FF0000"/>
          <w:sz w:val="26"/>
          <w:szCs w:val="26"/>
        </w:rPr>
        <w:t xml:space="preserve"> </w:t>
      </w:r>
      <w:r w:rsidRPr="00282593">
        <w:rPr>
          <w:sz w:val="26"/>
          <w:szCs w:val="26"/>
        </w:rPr>
        <w:t xml:space="preserve">Найменший показник </w:t>
      </w:r>
      <w:r w:rsidR="000B5577" w:rsidRPr="00282593">
        <w:rPr>
          <w:sz w:val="26"/>
          <w:szCs w:val="26"/>
        </w:rPr>
        <w:t>у</w:t>
      </w:r>
      <w:r w:rsidR="007F4126" w:rsidRPr="00282593">
        <w:rPr>
          <w:sz w:val="26"/>
          <w:szCs w:val="26"/>
        </w:rPr>
        <w:t xml:space="preserve"> Чернігівській (15,6</w:t>
      </w:r>
      <w:r w:rsidR="00871D8F" w:rsidRPr="00282593">
        <w:rPr>
          <w:sz w:val="26"/>
          <w:szCs w:val="26"/>
        </w:rPr>
        <w:t>%)</w:t>
      </w:r>
      <w:r w:rsidR="00CC2169" w:rsidRPr="00282593">
        <w:rPr>
          <w:sz w:val="26"/>
          <w:szCs w:val="26"/>
        </w:rPr>
        <w:t xml:space="preserve"> </w:t>
      </w:r>
      <w:r w:rsidRPr="00282593">
        <w:rPr>
          <w:sz w:val="26"/>
          <w:szCs w:val="26"/>
        </w:rPr>
        <w:t>област</w:t>
      </w:r>
      <w:r w:rsidR="00CC2169" w:rsidRPr="00282593">
        <w:rPr>
          <w:sz w:val="26"/>
          <w:szCs w:val="26"/>
        </w:rPr>
        <w:t>і</w:t>
      </w:r>
      <w:r w:rsidR="00871D8F" w:rsidRPr="00282593">
        <w:rPr>
          <w:sz w:val="26"/>
          <w:szCs w:val="26"/>
        </w:rPr>
        <w:t>.</w:t>
      </w:r>
      <w:r w:rsidRPr="00282593">
        <w:rPr>
          <w:sz w:val="26"/>
          <w:szCs w:val="26"/>
        </w:rPr>
        <w:t xml:space="preserve"> 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>Площа парків культури та відпочинку у 20</w:t>
      </w:r>
      <w:r w:rsidR="00094206" w:rsidRPr="00282593">
        <w:rPr>
          <w:sz w:val="26"/>
          <w:szCs w:val="26"/>
        </w:rPr>
        <w:t>23</w:t>
      </w:r>
      <w:r w:rsidRPr="00282593">
        <w:rPr>
          <w:sz w:val="26"/>
          <w:szCs w:val="26"/>
        </w:rPr>
        <w:t xml:space="preserve"> році становила </w:t>
      </w:r>
      <w:r w:rsidR="00094206" w:rsidRPr="00282593">
        <w:rPr>
          <w:sz w:val="26"/>
          <w:szCs w:val="26"/>
        </w:rPr>
        <w:t>13</w:t>
      </w:r>
      <w:r w:rsidR="00CC2169" w:rsidRPr="00282593">
        <w:rPr>
          <w:sz w:val="26"/>
          <w:szCs w:val="26"/>
        </w:rPr>
        <w:t>,5</w:t>
      </w:r>
      <w:r w:rsidRPr="00282593">
        <w:rPr>
          <w:sz w:val="26"/>
          <w:szCs w:val="26"/>
        </w:rPr>
        <w:t xml:space="preserve"> тис. га; набережних та бульварів - майже </w:t>
      </w:r>
      <w:r w:rsidR="00094206" w:rsidRPr="00282593">
        <w:rPr>
          <w:sz w:val="26"/>
          <w:szCs w:val="26"/>
        </w:rPr>
        <w:t>8,15</w:t>
      </w:r>
      <w:r w:rsidRPr="00282593">
        <w:rPr>
          <w:sz w:val="26"/>
          <w:szCs w:val="26"/>
        </w:rPr>
        <w:t xml:space="preserve"> тис.</w:t>
      </w:r>
      <w:r w:rsidRPr="00282593">
        <w:rPr>
          <w:color w:val="333399"/>
          <w:sz w:val="26"/>
          <w:szCs w:val="26"/>
        </w:rPr>
        <w:t xml:space="preserve"> </w:t>
      </w:r>
      <w:r w:rsidRPr="00282593">
        <w:rPr>
          <w:sz w:val="26"/>
          <w:szCs w:val="26"/>
        </w:rPr>
        <w:t>га</w:t>
      </w:r>
      <w:r w:rsidRPr="00282593">
        <w:rPr>
          <w:color w:val="333399"/>
          <w:sz w:val="26"/>
          <w:szCs w:val="26"/>
        </w:rPr>
        <w:t xml:space="preserve">. </w:t>
      </w:r>
      <w:r w:rsidRPr="00282593">
        <w:rPr>
          <w:sz w:val="26"/>
          <w:szCs w:val="26"/>
        </w:rPr>
        <w:t xml:space="preserve">Площа гідропарків, лугопарків, лісопарків становила </w:t>
      </w:r>
      <w:r w:rsidR="00094206" w:rsidRPr="00282593">
        <w:rPr>
          <w:sz w:val="26"/>
          <w:szCs w:val="26"/>
        </w:rPr>
        <w:t>26</w:t>
      </w:r>
      <w:r w:rsidR="00B463C3" w:rsidRPr="00282593">
        <w:rPr>
          <w:sz w:val="26"/>
          <w:szCs w:val="26"/>
        </w:rPr>
        <w:t>,</w:t>
      </w:r>
      <w:r w:rsidR="00094206" w:rsidRPr="00282593">
        <w:rPr>
          <w:sz w:val="26"/>
          <w:szCs w:val="26"/>
        </w:rPr>
        <w:t>7</w:t>
      </w:r>
      <w:r w:rsidRPr="00282593">
        <w:rPr>
          <w:sz w:val="26"/>
          <w:szCs w:val="26"/>
        </w:rPr>
        <w:t xml:space="preserve"> тис. гектарів.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 xml:space="preserve">Загальна площа, відведена під насінництво, становить </w:t>
      </w:r>
      <w:r w:rsidR="00CC2169" w:rsidRPr="00282593">
        <w:rPr>
          <w:sz w:val="26"/>
          <w:szCs w:val="26"/>
        </w:rPr>
        <w:t>4</w:t>
      </w:r>
      <w:r w:rsidR="005B59EB" w:rsidRPr="00282593">
        <w:rPr>
          <w:sz w:val="26"/>
          <w:szCs w:val="26"/>
        </w:rPr>
        <w:t>5</w:t>
      </w:r>
      <w:r w:rsidR="00CC2169" w:rsidRPr="00282593">
        <w:rPr>
          <w:sz w:val="26"/>
          <w:szCs w:val="26"/>
        </w:rPr>
        <w:t>,86</w:t>
      </w:r>
      <w:r w:rsidR="005B59EB" w:rsidRPr="00282593">
        <w:rPr>
          <w:sz w:val="26"/>
          <w:szCs w:val="26"/>
        </w:rPr>
        <w:t>. га</w:t>
      </w:r>
      <w:r w:rsidRPr="00282593">
        <w:rPr>
          <w:sz w:val="26"/>
          <w:szCs w:val="26"/>
        </w:rPr>
        <w:t>.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 xml:space="preserve">Загальна площа, відведена під </w:t>
      </w:r>
      <w:proofErr w:type="spellStart"/>
      <w:r w:rsidRPr="00282593">
        <w:rPr>
          <w:sz w:val="26"/>
          <w:szCs w:val="26"/>
        </w:rPr>
        <w:t>ро</w:t>
      </w:r>
      <w:r w:rsidR="00435285" w:rsidRPr="00282593">
        <w:rPr>
          <w:sz w:val="26"/>
          <w:szCs w:val="26"/>
        </w:rPr>
        <w:t>зсадництво</w:t>
      </w:r>
      <w:proofErr w:type="spellEnd"/>
      <w:r w:rsidR="00435285" w:rsidRPr="00282593">
        <w:rPr>
          <w:sz w:val="26"/>
          <w:szCs w:val="26"/>
        </w:rPr>
        <w:t xml:space="preserve">, становить </w:t>
      </w:r>
      <w:r w:rsidR="005B59EB" w:rsidRPr="00282593">
        <w:rPr>
          <w:sz w:val="26"/>
          <w:szCs w:val="26"/>
        </w:rPr>
        <w:t>понад 455</w:t>
      </w:r>
      <w:r w:rsidR="00CC2169" w:rsidRPr="00282593">
        <w:rPr>
          <w:sz w:val="26"/>
          <w:szCs w:val="26"/>
        </w:rPr>
        <w:t>,3</w:t>
      </w:r>
      <w:r w:rsidRPr="00282593">
        <w:rPr>
          <w:sz w:val="26"/>
          <w:szCs w:val="26"/>
        </w:rPr>
        <w:t xml:space="preserve"> га, посадкового матеріалу у 20</w:t>
      </w:r>
      <w:r w:rsidR="005B59EB" w:rsidRPr="00282593">
        <w:rPr>
          <w:sz w:val="26"/>
          <w:szCs w:val="26"/>
        </w:rPr>
        <w:t>23</w:t>
      </w:r>
      <w:r w:rsidRPr="00282593">
        <w:rPr>
          <w:sz w:val="26"/>
          <w:szCs w:val="26"/>
        </w:rPr>
        <w:t xml:space="preserve"> році реалізовано </w:t>
      </w:r>
      <w:r w:rsidR="00435285" w:rsidRPr="00282593">
        <w:rPr>
          <w:sz w:val="26"/>
          <w:szCs w:val="26"/>
        </w:rPr>
        <w:t xml:space="preserve">майже </w:t>
      </w:r>
      <w:r w:rsidR="005B59EB" w:rsidRPr="00282593">
        <w:rPr>
          <w:sz w:val="26"/>
          <w:szCs w:val="26"/>
        </w:rPr>
        <w:t>1500</w:t>
      </w:r>
      <w:r w:rsidR="00CC2169" w:rsidRPr="00282593">
        <w:rPr>
          <w:sz w:val="26"/>
          <w:szCs w:val="26"/>
        </w:rPr>
        <w:t>,</w:t>
      </w:r>
      <w:r w:rsidR="005B59EB" w:rsidRPr="00282593">
        <w:rPr>
          <w:sz w:val="26"/>
          <w:szCs w:val="26"/>
        </w:rPr>
        <w:t>87</w:t>
      </w:r>
      <w:r w:rsidR="00CC2169" w:rsidRPr="00282593">
        <w:rPr>
          <w:sz w:val="26"/>
          <w:szCs w:val="26"/>
        </w:rPr>
        <w:t xml:space="preserve"> тис</w:t>
      </w:r>
      <w:r w:rsidRPr="00282593">
        <w:rPr>
          <w:sz w:val="26"/>
          <w:szCs w:val="26"/>
        </w:rPr>
        <w:t>. штук</w:t>
      </w:r>
      <w:r w:rsidR="005B59EB" w:rsidRPr="00282593">
        <w:rPr>
          <w:sz w:val="26"/>
          <w:szCs w:val="26"/>
        </w:rPr>
        <w:t>, в тому числі понад 246,39</w:t>
      </w:r>
      <w:r w:rsidR="00CC2169" w:rsidRPr="00282593">
        <w:rPr>
          <w:sz w:val="26"/>
          <w:szCs w:val="26"/>
        </w:rPr>
        <w:t>,7 тис</w:t>
      </w:r>
      <w:r w:rsidR="0007420D" w:rsidRPr="00282593">
        <w:rPr>
          <w:sz w:val="26"/>
          <w:szCs w:val="26"/>
        </w:rPr>
        <w:t>. шт.</w:t>
      </w:r>
      <w:r w:rsidR="00FA167C" w:rsidRPr="00282593">
        <w:rPr>
          <w:sz w:val="26"/>
          <w:szCs w:val="26"/>
        </w:rPr>
        <w:t xml:space="preserve"> саджанців дерев.</w:t>
      </w:r>
    </w:p>
    <w:p w:rsidR="009E2EC9" w:rsidRPr="00282593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>У 20</w:t>
      </w:r>
      <w:r w:rsidR="00A11DEC" w:rsidRPr="00282593">
        <w:rPr>
          <w:sz w:val="26"/>
          <w:szCs w:val="26"/>
        </w:rPr>
        <w:t>2</w:t>
      </w:r>
      <w:r w:rsidR="00A11DEC" w:rsidRPr="00282593">
        <w:rPr>
          <w:sz w:val="26"/>
          <w:szCs w:val="26"/>
          <w:lang w:val="ru-RU"/>
        </w:rPr>
        <w:t>3</w:t>
      </w:r>
      <w:r w:rsidRPr="00282593">
        <w:rPr>
          <w:sz w:val="26"/>
          <w:szCs w:val="26"/>
        </w:rPr>
        <w:t xml:space="preserve"> році на утримання зелених насаджень загального користування витрачено </w:t>
      </w:r>
      <w:r w:rsidR="00FA167C" w:rsidRPr="00282593">
        <w:rPr>
          <w:sz w:val="26"/>
          <w:szCs w:val="26"/>
        </w:rPr>
        <w:t xml:space="preserve">понад </w:t>
      </w:r>
      <w:r w:rsidR="004735C3" w:rsidRPr="00282593">
        <w:rPr>
          <w:sz w:val="26"/>
          <w:szCs w:val="26"/>
        </w:rPr>
        <w:t xml:space="preserve">2,46 </w:t>
      </w:r>
      <w:r w:rsidRPr="00282593">
        <w:rPr>
          <w:sz w:val="26"/>
          <w:szCs w:val="26"/>
        </w:rPr>
        <w:t>мл</w:t>
      </w:r>
      <w:r w:rsidR="00C74816" w:rsidRPr="00282593">
        <w:rPr>
          <w:sz w:val="26"/>
          <w:szCs w:val="26"/>
        </w:rPr>
        <w:t>рд</w:t>
      </w:r>
      <w:r w:rsidRPr="00282593">
        <w:rPr>
          <w:sz w:val="26"/>
          <w:szCs w:val="26"/>
        </w:rPr>
        <w:t>. гривень.</w:t>
      </w:r>
    </w:p>
    <w:p w:rsidR="009E2EC9" w:rsidRPr="009E2EC9" w:rsidRDefault="009E2EC9" w:rsidP="009E2EC9">
      <w:pPr>
        <w:ind w:firstLine="709"/>
        <w:jc w:val="both"/>
        <w:rPr>
          <w:sz w:val="26"/>
          <w:szCs w:val="26"/>
        </w:rPr>
      </w:pPr>
      <w:r w:rsidRPr="00282593">
        <w:rPr>
          <w:sz w:val="26"/>
          <w:szCs w:val="26"/>
        </w:rPr>
        <w:t>Кредиторська заборгованість підприємств по утриманню зелених насаджень у 20</w:t>
      </w:r>
      <w:r w:rsidR="00C74816" w:rsidRPr="00282593">
        <w:rPr>
          <w:sz w:val="26"/>
          <w:szCs w:val="26"/>
        </w:rPr>
        <w:t>2</w:t>
      </w:r>
      <w:r w:rsidR="00E1406A" w:rsidRPr="00282593">
        <w:rPr>
          <w:sz w:val="26"/>
          <w:szCs w:val="26"/>
        </w:rPr>
        <w:t>3</w:t>
      </w:r>
      <w:r w:rsidRPr="00282593">
        <w:rPr>
          <w:sz w:val="26"/>
          <w:szCs w:val="26"/>
        </w:rPr>
        <w:t xml:space="preserve"> році становила </w:t>
      </w:r>
      <w:r w:rsidR="009F64FB" w:rsidRPr="00282593">
        <w:rPr>
          <w:sz w:val="26"/>
          <w:szCs w:val="26"/>
        </w:rPr>
        <w:t>майже 87,5</w:t>
      </w:r>
      <w:r w:rsidRPr="00282593">
        <w:rPr>
          <w:sz w:val="26"/>
          <w:szCs w:val="26"/>
        </w:rPr>
        <w:t xml:space="preserve"> млн. гривень, а дебіторська  - </w:t>
      </w:r>
      <w:r w:rsidR="00DA0FD8" w:rsidRPr="00282593">
        <w:rPr>
          <w:sz w:val="26"/>
          <w:szCs w:val="26"/>
        </w:rPr>
        <w:t>134</w:t>
      </w:r>
      <w:r w:rsidR="00C74816" w:rsidRPr="00282593">
        <w:rPr>
          <w:sz w:val="26"/>
          <w:szCs w:val="26"/>
        </w:rPr>
        <w:t>,</w:t>
      </w:r>
      <w:r w:rsidR="00DA0FD8" w:rsidRPr="00282593">
        <w:rPr>
          <w:sz w:val="26"/>
          <w:szCs w:val="26"/>
        </w:rPr>
        <w:t>02</w:t>
      </w:r>
      <w:r w:rsidRPr="00282593">
        <w:rPr>
          <w:sz w:val="26"/>
          <w:szCs w:val="26"/>
        </w:rPr>
        <w:t xml:space="preserve"> млн. гривень.</w:t>
      </w:r>
      <w:bookmarkStart w:id="0" w:name="_GoBack"/>
      <w:bookmarkEnd w:id="0"/>
    </w:p>
    <w:p w:rsidR="00600811" w:rsidRDefault="009E2EC9" w:rsidP="009E2EC9">
      <w:pPr>
        <w:ind w:firstLine="709"/>
        <w:jc w:val="both"/>
        <w:rPr>
          <w:sz w:val="26"/>
          <w:szCs w:val="26"/>
        </w:rPr>
      </w:pPr>
      <w:r w:rsidRPr="009E2EC9">
        <w:rPr>
          <w:sz w:val="26"/>
          <w:szCs w:val="26"/>
        </w:rPr>
        <w:t>Загальна кількість підприємств зеленого господарства, що здійснюють діяльність з утримання</w:t>
      </w:r>
      <w:r w:rsidR="0007420D">
        <w:rPr>
          <w:sz w:val="26"/>
          <w:szCs w:val="26"/>
        </w:rPr>
        <w:t xml:space="preserve"> </w:t>
      </w:r>
      <w:r w:rsidR="00D54EFA">
        <w:rPr>
          <w:sz w:val="26"/>
          <w:szCs w:val="26"/>
        </w:rPr>
        <w:t xml:space="preserve">зелених насаджень, становить </w:t>
      </w:r>
      <w:r w:rsidR="0079168A">
        <w:rPr>
          <w:sz w:val="26"/>
          <w:szCs w:val="26"/>
        </w:rPr>
        <w:t>565</w:t>
      </w:r>
      <w:r w:rsidRPr="009E2EC9">
        <w:rPr>
          <w:sz w:val="26"/>
          <w:szCs w:val="26"/>
        </w:rPr>
        <w:t xml:space="preserve"> одиниц</w:t>
      </w:r>
      <w:r w:rsidR="00813EB1">
        <w:rPr>
          <w:sz w:val="26"/>
          <w:szCs w:val="26"/>
        </w:rPr>
        <w:t>ь</w:t>
      </w:r>
      <w:r w:rsidRPr="009E2EC9">
        <w:rPr>
          <w:sz w:val="26"/>
          <w:szCs w:val="26"/>
        </w:rPr>
        <w:t>, в тому чи</w:t>
      </w:r>
      <w:r w:rsidR="00813EB1">
        <w:rPr>
          <w:sz w:val="26"/>
          <w:szCs w:val="26"/>
        </w:rPr>
        <w:t>слі ком</w:t>
      </w:r>
      <w:r w:rsidR="00D54EFA">
        <w:rPr>
          <w:sz w:val="26"/>
          <w:szCs w:val="26"/>
        </w:rPr>
        <w:t xml:space="preserve">унальних підприємств - </w:t>
      </w:r>
      <w:r w:rsidR="0079168A">
        <w:rPr>
          <w:sz w:val="26"/>
          <w:szCs w:val="26"/>
        </w:rPr>
        <w:t>471 одиниці, приватних – 59</w:t>
      </w:r>
      <w:r w:rsidR="00D54EFA">
        <w:rPr>
          <w:sz w:val="26"/>
          <w:szCs w:val="26"/>
        </w:rPr>
        <w:t xml:space="preserve"> та інших форм </w:t>
      </w:r>
      <w:r w:rsidR="00D54EFA">
        <w:rPr>
          <w:sz w:val="26"/>
          <w:szCs w:val="26"/>
        </w:rPr>
        <w:br/>
        <w:t xml:space="preserve">власності – </w:t>
      </w:r>
      <w:r w:rsidR="0079168A">
        <w:rPr>
          <w:sz w:val="26"/>
          <w:szCs w:val="26"/>
        </w:rPr>
        <w:t>33</w:t>
      </w:r>
      <w:r w:rsidR="00600811">
        <w:rPr>
          <w:sz w:val="26"/>
          <w:szCs w:val="26"/>
        </w:rPr>
        <w:t>.</w:t>
      </w:r>
    </w:p>
    <w:p w:rsidR="009E2EC9" w:rsidRPr="009E2EC9" w:rsidRDefault="00947CAD" w:rsidP="009E2E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Згідно із  статтею 30 </w:t>
      </w:r>
      <w:r w:rsidR="009E2EC9" w:rsidRPr="009E2EC9">
        <w:rPr>
          <w:sz w:val="26"/>
          <w:szCs w:val="26"/>
        </w:rPr>
        <w:t>Закону України «Про місцеве самоврядування в Україні» вирішення питань щодо організації благоустрою населених пунктів, здійснення контролю за станом благоустрою виробничих територій, організації озеленення, охорони зелених насаджень, а також здійснення контролю за додержанням земельного та природоохоронного законодавства належить до компетенції виконавчих органів сільських, селищних, міських рад.</w:t>
      </w:r>
    </w:p>
    <w:p w:rsidR="0021052D" w:rsidRPr="00EC2352" w:rsidRDefault="0021052D" w:rsidP="009E2EC9">
      <w:pPr>
        <w:ind w:firstLine="708"/>
        <w:jc w:val="both"/>
        <w:rPr>
          <w:sz w:val="26"/>
          <w:szCs w:val="26"/>
        </w:rPr>
      </w:pPr>
    </w:p>
    <w:sectPr w:rsidR="0021052D" w:rsidRPr="00EC2352" w:rsidSect="002B744C">
      <w:pgSz w:w="11906" w:h="16838"/>
      <w:pgMar w:top="709" w:right="52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99B"/>
    <w:multiLevelType w:val="hybridMultilevel"/>
    <w:tmpl w:val="BCD82E06"/>
    <w:lvl w:ilvl="0" w:tplc="50F8C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52D"/>
    <w:rsid w:val="0007420D"/>
    <w:rsid w:val="00094206"/>
    <w:rsid w:val="000B5577"/>
    <w:rsid w:val="000C4A2C"/>
    <w:rsid w:val="00133FFA"/>
    <w:rsid w:val="001668E1"/>
    <w:rsid w:val="001864E9"/>
    <w:rsid w:val="001F1CA6"/>
    <w:rsid w:val="0021052D"/>
    <w:rsid w:val="0025011F"/>
    <w:rsid w:val="00253101"/>
    <w:rsid w:val="00282593"/>
    <w:rsid w:val="002A3FD2"/>
    <w:rsid w:val="002B744C"/>
    <w:rsid w:val="00412387"/>
    <w:rsid w:val="00435285"/>
    <w:rsid w:val="004522AF"/>
    <w:rsid w:val="004735C3"/>
    <w:rsid w:val="004E2D14"/>
    <w:rsid w:val="005926C3"/>
    <w:rsid w:val="00597029"/>
    <w:rsid w:val="00597550"/>
    <w:rsid w:val="005B59EB"/>
    <w:rsid w:val="005D35A0"/>
    <w:rsid w:val="00600811"/>
    <w:rsid w:val="006539A2"/>
    <w:rsid w:val="00675671"/>
    <w:rsid w:val="006C2CE4"/>
    <w:rsid w:val="006D5B4C"/>
    <w:rsid w:val="006E06BF"/>
    <w:rsid w:val="007131B0"/>
    <w:rsid w:val="007500A8"/>
    <w:rsid w:val="0079168A"/>
    <w:rsid w:val="007F0C52"/>
    <w:rsid w:val="007F4126"/>
    <w:rsid w:val="008026CF"/>
    <w:rsid w:val="00813EB1"/>
    <w:rsid w:val="0084310B"/>
    <w:rsid w:val="00871D8F"/>
    <w:rsid w:val="008B7E11"/>
    <w:rsid w:val="00947CAD"/>
    <w:rsid w:val="009968A6"/>
    <w:rsid w:val="009A7E7E"/>
    <w:rsid w:val="009E2EC9"/>
    <w:rsid w:val="009E68B5"/>
    <w:rsid w:val="009F64FB"/>
    <w:rsid w:val="00A11DEC"/>
    <w:rsid w:val="00AB4150"/>
    <w:rsid w:val="00AC4FD2"/>
    <w:rsid w:val="00AE1030"/>
    <w:rsid w:val="00AF168E"/>
    <w:rsid w:val="00B02011"/>
    <w:rsid w:val="00B25274"/>
    <w:rsid w:val="00B463C3"/>
    <w:rsid w:val="00B75619"/>
    <w:rsid w:val="00BC2E70"/>
    <w:rsid w:val="00BD2BFB"/>
    <w:rsid w:val="00C74816"/>
    <w:rsid w:val="00C7519D"/>
    <w:rsid w:val="00C82A50"/>
    <w:rsid w:val="00C875C0"/>
    <w:rsid w:val="00CC2169"/>
    <w:rsid w:val="00D301DC"/>
    <w:rsid w:val="00D35848"/>
    <w:rsid w:val="00D54EFA"/>
    <w:rsid w:val="00DA0FD8"/>
    <w:rsid w:val="00E1406A"/>
    <w:rsid w:val="00E25B96"/>
    <w:rsid w:val="00E33B9A"/>
    <w:rsid w:val="00E71D71"/>
    <w:rsid w:val="00E93D05"/>
    <w:rsid w:val="00EC2352"/>
    <w:rsid w:val="00F02D15"/>
    <w:rsid w:val="00F57249"/>
    <w:rsid w:val="00F971CB"/>
    <w:rsid w:val="00FA167C"/>
    <w:rsid w:val="00FA2B76"/>
    <w:rsid w:val="00FA6159"/>
    <w:rsid w:val="00FB141F"/>
    <w:rsid w:val="00FB1F6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4EF"/>
  <w15:docId w15:val="{8CFF714D-9ACD-414F-8F31-D599EDBC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nshepel</dc:creator>
  <cp:lastModifiedBy>Шевченко Юлія Віталіївна</cp:lastModifiedBy>
  <cp:revision>9</cp:revision>
  <cp:lastPrinted>2016-04-19T08:34:00Z</cp:lastPrinted>
  <dcterms:created xsi:type="dcterms:W3CDTF">2019-03-01T14:08:00Z</dcterms:created>
  <dcterms:modified xsi:type="dcterms:W3CDTF">2024-05-09T14:11:00Z</dcterms:modified>
</cp:coreProperties>
</file>