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3101340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Забезпечення реалізації заходу «Підтримка швидкого відновлення України (Контракт з розбудови держави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посилення стійкості)» в частині ремонту та покращення портової інфраструктури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економічного захисту та сталої роботи морських портів, безпеки судноплавства в акваторіях морських портів та безпечної експлуатації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 інфраструктури, гідротехнічних споруд морських портів, підхідних каналів (у тому числі внутрішніх підхідних каналів) та судноплавних і суднових ходів;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із захисту об’єктів критичної інфраструктури та фізичної безпеки морських портів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робіт і послуг для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 Ренійської філії державного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“Адміністрація морських портів України”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інвентарними номерами 2644 та 2504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-58 838,0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-58 838,0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не проведенні у 2025 році, у зв’язку з тим, що відбувалася розробка проектно-технічної документації на капітальний ремонт пошкоджених об’єктів. 31.12.2025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 отримано позитивний висновок експертизи.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та облаштування боновими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загородженнями об’єктів портової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судноплавних каналів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-128 022,0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-128 022,0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огляду на тривалість необхідної підготовки для проведення довгострокових публічних закупівель в електронній системі закупівель «ПРОЗОРО», закупівлю UA-2025-12-30-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004793-a розпочато в грудні 2025 року та завершення планується на початку 2026 року.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суден спеціалізованого технічного флоту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суден (плавзасобів), призначених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 мореплавства в морських портах 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-1 994 810,0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-1 994 810,0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огляду на тривалість необхідної підготовки для проведення довгострокових публічних закупівель в електронній системі закупівель «ПРОЗОРО», закупівлі UA-2025-12-30-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008454-a, та UA-2025-12-30-009509-a розпочато в грудні 2025 року та завершення планується у січні-лютому 2026 року.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капітального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 будівель, що були пошкоджені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58 838,0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-58 838,0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плавучих бар’єрів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(бонових загороджень)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128 022,0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-128 022,0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 придбання судна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днопоглиблювальних робіт – самовідвізного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землесоса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1 479 465,1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-1 479 465,1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лоцманських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515 344,9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-515 344,9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1587)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приміщень, на якій проведені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 будівель, що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5 376,4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-5 376,4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плавучих бар’єрів безпеки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(бонових загороджень)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-457,0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суден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днопоглиблювальних робіт –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самовідвізних землесосів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лоцманських катерів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1587)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плавучих бар’єрів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 (бонових загороджень)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-280,1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лоцманського катера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257 672,5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-257 672,5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п.1-2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1587)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Довготривалі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орієнтовно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завершаться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 що були пошкоджені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(лоцманські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самовідвізний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землесос,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загородження),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виготовлення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декілька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«АМПУ»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суднобудування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звичайний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(великих)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(днопоглиблювальний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звичайний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(нерухомості),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(судна),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проаналізовано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кон’юнктуру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повинні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загородження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облаштування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(плавучі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бар’єри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№UA-2025-12-30-004793-a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«МАРСОФТ»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Землесосний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(самовідвізний)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трюмний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земснаряд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грунтоприймачем,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волочиться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№UA-2025-12-30-008454-a.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UA-2025-12-30-009509-a.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1587.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UA-2025-12-30-004793-a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загородження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облаштування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(плавучі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бар’єри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безпеки);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UA-2025-12-30-008454-a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Землесосний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(самовідвізний)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трюмний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земснаряд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грунтоприймачем,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волочиться;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UA-2025-12-30-009509-a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1587)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4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ід-46857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556c812b-a7db-45c3-a6ae-03d258cd894a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E7D49F73553B99637FDBE66D22699F3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